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Pr="003019F0" w:rsidRDefault="0094424E" w:rsidP="00D44968">
            <w:pPr>
              <w:suppressLineNumbers/>
              <w:rPr>
                <w:rFonts w:ascii="Arial" w:hAnsi="Arial"/>
                <w:b/>
                <w:bCs/>
                <w:noProof w:val="0"/>
                <w:rtl/>
              </w:rPr>
            </w:pPr>
            <w:bookmarkStart w:id="0" w:name="_GoBack"/>
            <w:bookmarkEnd w:id="0"/>
            <w:r w:rsidRPr="003019F0">
              <w:rPr>
                <w:rtl/>
              </w:rPr>
              <w:t xml:space="preserve"> </w:t>
            </w:r>
          </w:p>
        </w:tc>
        <w:tc>
          <w:tcPr>
            <w:tcW w:w="3771" w:type="dxa"/>
          </w:tcPr>
          <w:p w:rsidR="0094424E" w:rsidRPr="003019F0" w:rsidRDefault="0094424E" w:rsidP="00D44968">
            <w:pPr>
              <w:suppressLineNumbers/>
              <w:rPr>
                <w:rFonts w:ascii="Arial" w:hAnsi="Arial"/>
                <w:b/>
                <w:bCs/>
                <w:noProof w:val="0"/>
                <w:rtl/>
              </w:rPr>
            </w:pPr>
            <w:r w:rsidRPr="003019F0">
              <w:rPr>
                <w:rFonts w:ascii="Arial" w:hAnsi="Arial"/>
                <w:b/>
                <w:bCs/>
                <w:noProof w:val="0"/>
                <w:rtl/>
              </w:rPr>
              <w:t>מספר בקשה:</w:t>
            </w:r>
            <w:r w:rsidR="003019F0">
              <w:rPr>
                <w:rFonts w:ascii="Arial" w:hAnsi="Arial" w:hint="cs"/>
                <w:b/>
                <w:bCs/>
                <w:noProof w:val="0"/>
                <w:rtl/>
              </w:rPr>
              <w:t xml:space="preserve"> </w:t>
            </w:r>
            <w:r w:rsidRPr="003019F0">
              <w:rPr>
                <w:rFonts w:ascii="Arial" w:hAnsi="Arial"/>
                <w:b/>
                <w:bCs/>
                <w:noProof w:val="0"/>
                <w:rtl/>
              </w:rPr>
              <w:t>70</w:t>
            </w:r>
          </w:p>
        </w:tc>
      </w:tr>
      <w:tr w:rsidR="0094424E">
        <w:trPr>
          <w:jc w:val="center"/>
        </w:trPr>
        <w:tc>
          <w:tcPr>
            <w:tcW w:w="743" w:type="dxa"/>
          </w:tcPr>
          <w:p w:rsidR="0094424E" w:rsidRPr="003019F0" w:rsidRDefault="0094424E" w:rsidP="00D44968">
            <w:pPr>
              <w:suppressLineNumbers/>
              <w:jc w:val="both"/>
              <w:rPr>
                <w:rFonts w:ascii="Arial" w:hAnsi="Arial"/>
                <w:b/>
                <w:bCs/>
                <w:rtl/>
              </w:rPr>
            </w:pPr>
            <w:r w:rsidRPr="003019F0">
              <w:rPr>
                <w:rFonts w:ascii="Arial" w:hAnsi="Arial" w:hint="cs"/>
                <w:b/>
                <w:bCs/>
                <w:rtl/>
              </w:rPr>
              <w:t>ב</w:t>
            </w:r>
            <w:r w:rsidRPr="003019F0">
              <w:rPr>
                <w:rFonts w:ascii="Arial" w:hAnsi="Arial"/>
                <w:b/>
                <w:bCs/>
                <w:rtl/>
              </w:rPr>
              <w:t xml:space="preserve">פני </w:t>
            </w:r>
          </w:p>
        </w:tc>
        <w:tc>
          <w:tcPr>
            <w:tcW w:w="8077" w:type="dxa"/>
            <w:gridSpan w:val="3"/>
          </w:tcPr>
          <w:p w:rsidR="0094424E" w:rsidRPr="003019F0" w:rsidRDefault="000529D2" w:rsidP="00D44968">
            <w:pPr>
              <w:suppressLineNumbers/>
              <w:rPr>
                <w:rFonts w:ascii="Arial" w:hAnsi="Arial"/>
                <w:b/>
                <w:bCs/>
                <w:rtl/>
              </w:rPr>
            </w:pPr>
            <w:r w:rsidRPr="003019F0">
              <w:rPr>
                <w:rFonts w:ascii="Arial" w:hAnsi="Arial" w:hint="cs"/>
                <w:b/>
                <w:bCs/>
                <w:rtl/>
              </w:rPr>
              <w:t>כבוד</w:t>
            </w:r>
            <w:r w:rsidR="0094424E" w:rsidRPr="003019F0">
              <w:rPr>
                <w:rFonts w:ascii="Arial" w:hAnsi="Arial" w:hint="cs"/>
                <w:b/>
                <w:bCs/>
                <w:rtl/>
              </w:rPr>
              <w:t xml:space="preserve"> ה</w:t>
            </w:r>
            <w:r w:rsidRPr="003019F0">
              <w:rPr>
                <w:rFonts w:ascii="Arial" w:hAnsi="Arial"/>
                <w:b/>
                <w:bCs/>
                <w:rtl/>
              </w:rPr>
              <w:t>שופטת</w:t>
            </w:r>
            <w:r w:rsidR="0094424E" w:rsidRPr="003019F0">
              <w:rPr>
                <w:rFonts w:ascii="Arial" w:hAnsi="Arial" w:hint="cs"/>
                <w:b/>
                <w:bCs/>
                <w:rtl/>
              </w:rPr>
              <w:t xml:space="preserve">  </w:t>
            </w:r>
            <w:r w:rsidRPr="003019F0">
              <w:rPr>
                <w:rFonts w:ascii="Arial" w:hAnsi="Arial"/>
                <w:b/>
                <w:bCs/>
                <w:rtl/>
              </w:rPr>
              <w:t>הילה גורביץ עובדיה</w:t>
            </w:r>
          </w:p>
          <w:p w:rsidR="0094424E" w:rsidRPr="003019F0" w:rsidRDefault="0094424E" w:rsidP="00D44968">
            <w:pPr>
              <w:suppressLineNumbers/>
              <w:rPr>
                <w:rFonts w:ascii="Arial" w:hAnsi="Arial" w:cs="FrankRuehl"/>
                <w:highlight w:val="yellow"/>
              </w:rPr>
            </w:pPr>
          </w:p>
        </w:tc>
      </w:tr>
      <w:tr w:rsidR="0094424E" w:rsidTr="00465D36">
        <w:trPr>
          <w:jc w:val="center"/>
        </w:trPr>
        <w:tc>
          <w:tcPr>
            <w:tcW w:w="3249" w:type="dxa"/>
            <w:gridSpan w:val="2"/>
          </w:tcPr>
          <w:p w:rsidR="002F6FBA" w:rsidRPr="003019F0" w:rsidRDefault="003019F0">
            <w:pPr>
              <w:suppressLineNumbers/>
              <w:rPr>
                <w:rFonts w:ascii="Arial" w:hAnsi="Arial"/>
                <w:b/>
                <w:bCs/>
                <w:noProof w:val="0"/>
                <w:rtl/>
              </w:rPr>
            </w:pPr>
            <w:r>
              <w:rPr>
                <w:rFonts w:ascii="Arial" w:hAnsi="Arial" w:hint="cs"/>
                <w:b/>
                <w:bCs/>
                <w:noProof w:val="0"/>
                <w:rtl/>
              </w:rPr>
              <w:t>המבקשת:</w:t>
            </w:r>
          </w:p>
        </w:tc>
        <w:tc>
          <w:tcPr>
            <w:tcW w:w="5571" w:type="dxa"/>
            <w:gridSpan w:val="2"/>
          </w:tcPr>
          <w:p w:rsidR="0094424E" w:rsidRPr="003019F0" w:rsidRDefault="00897DAF" w:rsidP="00FE1DF7">
            <w:pPr>
              <w:suppressLineNumbers/>
              <w:rPr>
                <w:b/>
                <w:bCs/>
                <w:noProof w:val="0"/>
              </w:rPr>
            </w:pPr>
            <w:r w:rsidRPr="003019F0">
              <w:rPr>
                <w:rFonts w:ascii="Arial" w:hAnsi="Arial"/>
                <w:b/>
                <w:bCs/>
                <w:noProof w:val="0"/>
                <w:rtl/>
              </w:rPr>
              <w:t>משרד הרווחה והשירותים החברתיים</w:t>
            </w:r>
            <w:r w:rsidR="003019F0">
              <w:rPr>
                <w:rFonts w:ascii="Arial" w:hAnsi="Arial" w:hint="cs"/>
                <w:b/>
                <w:bCs/>
                <w:noProof w:val="0"/>
                <w:rtl/>
              </w:rPr>
              <w:t xml:space="preserve"> </w:t>
            </w:r>
            <w:r w:rsidRPr="003019F0">
              <w:rPr>
                <w:rFonts w:ascii="Arial" w:hAnsi="Arial"/>
                <w:b/>
                <w:bCs/>
                <w:noProof w:val="0"/>
                <w:rtl/>
              </w:rPr>
              <w:t>-</w:t>
            </w:r>
            <w:r w:rsidR="003019F0">
              <w:rPr>
                <w:rFonts w:ascii="Arial" w:hAnsi="Arial" w:hint="cs"/>
                <w:b/>
                <w:bCs/>
                <w:noProof w:val="0"/>
                <w:rtl/>
              </w:rPr>
              <w:t xml:space="preserve"> </w:t>
            </w:r>
            <w:r w:rsidRPr="003019F0">
              <w:rPr>
                <w:rFonts w:ascii="Arial" w:hAnsi="Arial"/>
                <w:b/>
                <w:bCs/>
                <w:noProof w:val="0"/>
                <w:rtl/>
              </w:rPr>
              <w:t xml:space="preserve"> </w:t>
            </w:r>
            <w:r w:rsidR="00FE1DF7">
              <w:rPr>
                <w:rFonts w:ascii="Arial" w:hAnsi="Arial" w:hint="cs"/>
                <w:b/>
                <w:bCs/>
                <w:noProof w:val="0"/>
                <w:rtl/>
              </w:rPr>
              <w:t>ט'</w:t>
            </w:r>
          </w:p>
        </w:tc>
      </w:tr>
      <w:tr w:rsidR="0094424E">
        <w:trPr>
          <w:jc w:val="center"/>
        </w:trPr>
        <w:tc>
          <w:tcPr>
            <w:tcW w:w="8820" w:type="dxa"/>
            <w:gridSpan w:val="4"/>
          </w:tcPr>
          <w:p w:rsidR="0094424E" w:rsidRPr="003019F0" w:rsidRDefault="0094424E" w:rsidP="00D44968">
            <w:pPr>
              <w:suppressLineNumbers/>
              <w:rPr>
                <w:rFonts w:ascii="Arial" w:hAnsi="Arial"/>
                <w:b/>
                <w:bCs/>
                <w:noProof w:val="0"/>
                <w:rtl/>
              </w:rPr>
            </w:pPr>
          </w:p>
          <w:p w:rsidR="0094424E" w:rsidRPr="003019F0" w:rsidRDefault="0094424E" w:rsidP="00D44968">
            <w:pPr>
              <w:suppressLineNumbers/>
              <w:jc w:val="center"/>
              <w:rPr>
                <w:rFonts w:ascii="Arial" w:hAnsi="Arial"/>
                <w:b/>
                <w:bCs/>
                <w:noProof w:val="0"/>
                <w:rtl/>
              </w:rPr>
            </w:pPr>
            <w:r w:rsidRPr="003019F0">
              <w:rPr>
                <w:rFonts w:ascii="Arial" w:hAnsi="Arial"/>
                <w:b/>
                <w:bCs/>
                <w:noProof w:val="0"/>
                <w:rtl/>
              </w:rPr>
              <w:t>נגד</w:t>
            </w:r>
          </w:p>
          <w:p w:rsidR="0094424E" w:rsidRPr="003019F0" w:rsidRDefault="0094424E" w:rsidP="00D44968">
            <w:pPr>
              <w:suppressLineNumbers/>
              <w:rPr>
                <w:rFonts w:ascii="Arial" w:hAnsi="Arial"/>
                <w:b/>
                <w:bCs/>
                <w:noProof w:val="0"/>
              </w:rPr>
            </w:pPr>
          </w:p>
        </w:tc>
      </w:tr>
      <w:tr w:rsidR="0094424E">
        <w:trPr>
          <w:jc w:val="center"/>
        </w:trPr>
        <w:tc>
          <w:tcPr>
            <w:tcW w:w="3249" w:type="dxa"/>
            <w:gridSpan w:val="2"/>
          </w:tcPr>
          <w:p w:rsidR="0094424E" w:rsidRPr="003019F0" w:rsidRDefault="003019F0" w:rsidP="00D44968">
            <w:pPr>
              <w:suppressLineNumbers/>
              <w:rPr>
                <w:rFonts w:ascii="Arial" w:hAnsi="Arial"/>
                <w:b/>
                <w:bCs/>
                <w:noProof w:val="0"/>
              </w:rPr>
            </w:pPr>
            <w:r>
              <w:rPr>
                <w:rFonts w:ascii="Arial" w:hAnsi="Arial" w:hint="cs"/>
                <w:b/>
                <w:bCs/>
                <w:noProof w:val="0"/>
                <w:rtl/>
              </w:rPr>
              <w:t>המשיבים:</w:t>
            </w:r>
          </w:p>
        </w:tc>
        <w:tc>
          <w:tcPr>
            <w:tcW w:w="5571" w:type="dxa"/>
            <w:gridSpan w:val="2"/>
          </w:tcPr>
          <w:p w:rsidR="0094424E" w:rsidRPr="003019F0" w:rsidRDefault="00897DAF" w:rsidP="00FE1DF7">
            <w:pPr>
              <w:suppressLineNumbers/>
              <w:rPr>
                <w:rFonts w:ascii="Arial" w:hAnsi="Arial"/>
                <w:b/>
                <w:bCs/>
                <w:noProof w:val="0"/>
                <w:rtl/>
              </w:rPr>
            </w:pPr>
            <w:r w:rsidRPr="003019F0">
              <w:rPr>
                <w:rFonts w:ascii="Arial" w:hAnsi="Arial"/>
                <w:b/>
                <w:bCs/>
                <w:noProof w:val="0"/>
                <w:rtl/>
              </w:rPr>
              <w:t>1</w:t>
            </w:r>
            <w:r w:rsidR="0094424E" w:rsidRPr="003019F0">
              <w:rPr>
                <w:rFonts w:ascii="Arial" w:hAnsi="Arial"/>
                <w:b/>
                <w:bCs/>
                <w:noProof w:val="0"/>
                <w:rtl/>
              </w:rPr>
              <w:t>.</w:t>
            </w:r>
            <w:r w:rsidR="0094424E" w:rsidRPr="003019F0">
              <w:rPr>
                <w:rFonts w:ascii="Arial" w:hAnsi="Arial" w:hint="cs"/>
                <w:b/>
                <w:bCs/>
                <w:noProof w:val="0"/>
                <w:rtl/>
              </w:rPr>
              <w:t xml:space="preserve"> </w:t>
            </w:r>
            <w:r w:rsidR="00FE1DF7">
              <w:rPr>
                <w:rFonts w:ascii="Arial" w:hAnsi="Arial" w:hint="cs"/>
                <w:b/>
                <w:bCs/>
                <w:noProof w:val="0"/>
                <w:rtl/>
              </w:rPr>
              <w:t>ס.ד.</w:t>
            </w:r>
            <w:r w:rsidRPr="003019F0">
              <w:rPr>
                <w:rFonts w:ascii="Arial" w:hAnsi="Arial"/>
                <w:b/>
                <w:bCs/>
                <w:noProof w:val="0"/>
                <w:rtl/>
              </w:rPr>
              <w:t xml:space="preserve"> </w:t>
            </w:r>
            <w:r w:rsidRPr="003019F0">
              <w:rPr>
                <w:rFonts w:ascii="Arial" w:hAnsi="Arial" w:hint="eastAsia"/>
                <w:b/>
                <w:bCs/>
                <w:noProof w:val="0"/>
                <w:rtl/>
              </w:rPr>
              <w:t>ת"ז</w:t>
            </w:r>
            <w:r w:rsidR="00E54CD9" w:rsidRPr="003019F0">
              <w:rPr>
                <w:rFonts w:ascii="Arial" w:hAnsi="Arial" w:hint="cs"/>
                <w:b/>
                <w:bCs/>
                <w:noProof w:val="0"/>
                <w:rtl/>
              </w:rPr>
              <w:t xml:space="preserve"> </w:t>
            </w:r>
            <w:r w:rsidR="00FE1DF7">
              <w:rPr>
                <w:rFonts w:ascii="Arial" w:hAnsi="Arial" w:hint="cs"/>
                <w:b/>
                <w:bCs/>
                <w:noProof w:val="0"/>
                <w:rtl/>
              </w:rPr>
              <w:t>--------</w:t>
            </w:r>
          </w:p>
          <w:p w:rsidR="0094424E" w:rsidRPr="003019F0" w:rsidRDefault="00897DAF" w:rsidP="00FE1DF7">
            <w:pPr>
              <w:suppressLineNumbers/>
              <w:rPr>
                <w:rFonts w:ascii="Arial" w:hAnsi="Arial"/>
                <w:b/>
                <w:bCs/>
                <w:noProof w:val="0"/>
                <w:rtl/>
              </w:rPr>
            </w:pPr>
            <w:r w:rsidRPr="003019F0">
              <w:rPr>
                <w:rFonts w:ascii="Arial" w:hAnsi="Arial"/>
                <w:b/>
                <w:bCs/>
                <w:noProof w:val="0"/>
                <w:rtl/>
              </w:rPr>
              <w:t>2</w:t>
            </w:r>
            <w:r w:rsidR="0094424E" w:rsidRPr="003019F0">
              <w:rPr>
                <w:rFonts w:ascii="Arial" w:hAnsi="Arial"/>
                <w:b/>
                <w:bCs/>
                <w:noProof w:val="0"/>
                <w:rtl/>
              </w:rPr>
              <w:t>.</w:t>
            </w:r>
            <w:r w:rsidR="0094424E" w:rsidRPr="003019F0">
              <w:rPr>
                <w:rFonts w:ascii="Arial" w:hAnsi="Arial" w:hint="cs"/>
                <w:b/>
                <w:bCs/>
                <w:noProof w:val="0"/>
                <w:rtl/>
              </w:rPr>
              <w:t xml:space="preserve"> </w:t>
            </w:r>
            <w:r w:rsidR="00FE1DF7">
              <w:rPr>
                <w:rFonts w:ascii="Arial" w:hAnsi="Arial" w:hint="cs"/>
                <w:b/>
                <w:bCs/>
                <w:noProof w:val="0"/>
                <w:rtl/>
              </w:rPr>
              <w:t xml:space="preserve">ש.ד. </w:t>
            </w:r>
            <w:r w:rsidRPr="003019F0">
              <w:rPr>
                <w:rFonts w:ascii="Arial" w:hAnsi="Arial" w:hint="eastAsia"/>
                <w:b/>
                <w:bCs/>
                <w:noProof w:val="0"/>
                <w:rtl/>
              </w:rPr>
              <w:t>ת"ז</w:t>
            </w:r>
            <w:r w:rsidR="00E54CD9" w:rsidRPr="003019F0">
              <w:rPr>
                <w:rFonts w:ascii="Arial" w:hAnsi="Arial" w:hint="cs"/>
                <w:b/>
                <w:bCs/>
                <w:noProof w:val="0"/>
                <w:rtl/>
              </w:rPr>
              <w:t xml:space="preserve"> </w:t>
            </w:r>
            <w:r w:rsidR="00FE1DF7">
              <w:rPr>
                <w:rFonts w:ascii="Arial" w:hAnsi="Arial" w:hint="cs"/>
                <w:b/>
                <w:bCs/>
                <w:noProof w:val="0"/>
                <w:rtl/>
              </w:rPr>
              <w:t>--------</w:t>
            </w:r>
          </w:p>
        </w:tc>
      </w:tr>
      <w:tr w:rsidR="00694556" w:rsidRPr="00DE1E7D">
        <w:trPr>
          <w:jc w:val="center"/>
        </w:trPr>
        <w:tc>
          <w:tcPr>
            <w:tcW w:w="8820" w:type="dxa"/>
            <w:gridSpan w:val="4"/>
          </w:tcPr>
          <w:p w:rsidR="003019F0" w:rsidRPr="003019F0" w:rsidRDefault="003019F0">
            <w:pPr>
              <w:bidi w:val="0"/>
              <w:jc w:val="center"/>
              <w:rPr>
                <w:rFonts w:ascii="Arial" w:hAnsi="Arial"/>
                <w:b/>
                <w:bCs/>
                <w:noProof w:val="0"/>
                <w:sz w:val="28"/>
                <w:szCs w:val="28"/>
                <w:u w:val="single"/>
                <w:rtl/>
              </w:rPr>
            </w:pPr>
          </w:p>
          <w:p w:rsidR="00694556" w:rsidRPr="003019F0" w:rsidRDefault="00180519" w:rsidP="003019F0">
            <w:pPr>
              <w:bidi w:val="0"/>
              <w:jc w:val="center"/>
              <w:rPr>
                <w:rFonts w:ascii="Arial" w:hAnsi="Arial"/>
                <w:b/>
                <w:bCs/>
                <w:noProof w:val="0"/>
                <w:sz w:val="28"/>
                <w:szCs w:val="28"/>
                <w:u w:val="single"/>
                <w:rtl/>
              </w:rPr>
            </w:pPr>
            <w:r w:rsidRPr="003019F0">
              <w:rPr>
                <w:rFonts w:ascii="Arial" w:hAnsi="Arial" w:hint="cs"/>
                <w:b/>
                <w:bCs/>
                <w:noProof w:val="0"/>
                <w:sz w:val="28"/>
                <w:szCs w:val="28"/>
                <w:u w:val="single"/>
                <w:rtl/>
              </w:rPr>
              <w:t>החלטה</w:t>
            </w:r>
          </w:p>
          <w:p w:rsidR="00D44968" w:rsidRPr="003019F0" w:rsidRDefault="00D44968" w:rsidP="00D44968">
            <w:pPr>
              <w:bidi w:val="0"/>
              <w:jc w:val="center"/>
              <w:rPr>
                <w:rFonts w:ascii="Arial" w:hAnsi="Arial"/>
                <w:b/>
                <w:bCs/>
                <w:noProof w:val="0"/>
                <w:sz w:val="28"/>
                <w:szCs w:val="28"/>
                <w:u w:val="single"/>
              </w:rPr>
            </w:pPr>
          </w:p>
        </w:tc>
      </w:tr>
    </w:tbl>
    <w:p w:rsidR="00694556" w:rsidRDefault="003019F0" w:rsidP="003019F0">
      <w:pPr>
        <w:spacing w:line="360" w:lineRule="auto"/>
        <w:jc w:val="both"/>
        <w:rPr>
          <w:rFonts w:ascii="Arial" w:hAnsi="Arial"/>
          <w:noProof w:val="0"/>
          <w:rtl/>
        </w:rPr>
      </w:pPr>
      <w:bookmarkStart w:id="1" w:name="NGCSBookmark"/>
      <w:bookmarkEnd w:id="1"/>
      <w:r>
        <w:rPr>
          <w:rFonts w:ascii="Arial" w:hAnsi="Arial" w:hint="cs"/>
          <w:noProof w:val="0"/>
          <w:rtl/>
        </w:rPr>
        <w:t>בהחלטתי מיום 27.07.2023 בחנתי בקשת עו"ס חוק נוער להעברת מסמכים למומחה ופירטתי את המסמכים שניתן להעביר למומחה.</w:t>
      </w:r>
    </w:p>
    <w:p w:rsidR="003019F0" w:rsidRDefault="003019F0" w:rsidP="003019F0">
      <w:pPr>
        <w:spacing w:line="360" w:lineRule="auto"/>
        <w:jc w:val="both"/>
        <w:rPr>
          <w:rFonts w:ascii="Arial" w:hAnsi="Arial"/>
          <w:noProof w:val="0"/>
          <w:rtl/>
        </w:rPr>
      </w:pPr>
    </w:p>
    <w:p w:rsidR="003019F0" w:rsidRDefault="003019F0" w:rsidP="003019F0">
      <w:pPr>
        <w:spacing w:line="360" w:lineRule="auto"/>
        <w:jc w:val="both"/>
        <w:rPr>
          <w:rFonts w:ascii="Arial" w:hAnsi="Arial"/>
          <w:noProof w:val="0"/>
          <w:rtl/>
        </w:rPr>
      </w:pPr>
      <w:r>
        <w:rPr>
          <w:rFonts w:ascii="Arial" w:hAnsi="Arial" w:hint="cs"/>
          <w:noProof w:val="0"/>
          <w:rtl/>
        </w:rPr>
        <w:t xml:space="preserve">במסגרת אותה החלטה, קבעתי כי מסמכים אחרים שהתבקשו להעביר למומחה לא צורפו ועל כן לא ניתן היה לבדוק האם הם עומדים בתנאים שנקבעו בפסיקה בנוגע למסמכים שניתן להעביר למומחה, היְינו חומר גולמי שלא הוכן לצורך הליכים משפטיים אובייקטיבי שלא יהא בו לשמש פגיעה במראית פני הצדק. </w:t>
      </w:r>
    </w:p>
    <w:p w:rsidR="003019F0" w:rsidRDefault="003019F0" w:rsidP="003019F0">
      <w:pPr>
        <w:spacing w:line="360" w:lineRule="auto"/>
        <w:jc w:val="both"/>
        <w:rPr>
          <w:rFonts w:ascii="Arial" w:hAnsi="Arial"/>
          <w:noProof w:val="0"/>
          <w:rtl/>
        </w:rPr>
      </w:pPr>
    </w:p>
    <w:p w:rsidR="003019F0" w:rsidRDefault="003019F0" w:rsidP="004E046E">
      <w:pPr>
        <w:spacing w:line="360" w:lineRule="auto"/>
        <w:jc w:val="both"/>
        <w:rPr>
          <w:rFonts w:ascii="Arial" w:hAnsi="Arial"/>
          <w:noProof w:val="0"/>
          <w:rtl/>
        </w:rPr>
      </w:pPr>
      <w:r>
        <w:rPr>
          <w:rFonts w:ascii="Arial" w:hAnsi="Arial" w:hint="cs"/>
          <w:noProof w:val="0"/>
          <w:rtl/>
        </w:rPr>
        <w:t xml:space="preserve">ביום 06.08.2023 הגיש עו"ס חוק נוער בקשה נוספת במסגרתהּ עתר להמצאת 33 מסמכים נוספים אשר לטענתו, עונים על התנאים שנקבעו </w:t>
      </w:r>
      <w:r w:rsidR="004E046E">
        <w:rPr>
          <w:rFonts w:ascii="Arial" w:hAnsi="Arial" w:hint="cs"/>
          <w:noProof w:val="0"/>
          <w:rtl/>
        </w:rPr>
        <w:t>בפסיקה: מסמכים שניתן להעביר למומחה.</w:t>
      </w:r>
    </w:p>
    <w:p w:rsidR="004E046E" w:rsidRDefault="004E046E" w:rsidP="004E046E">
      <w:pPr>
        <w:spacing w:line="360" w:lineRule="auto"/>
        <w:jc w:val="both"/>
        <w:rPr>
          <w:rFonts w:ascii="Arial" w:hAnsi="Arial"/>
          <w:noProof w:val="0"/>
          <w:rtl/>
        </w:rPr>
      </w:pPr>
    </w:p>
    <w:p w:rsidR="004E046E" w:rsidRDefault="004E046E" w:rsidP="004E046E">
      <w:pPr>
        <w:spacing w:line="360" w:lineRule="auto"/>
        <w:jc w:val="both"/>
        <w:rPr>
          <w:rFonts w:ascii="Arial" w:hAnsi="Arial"/>
          <w:noProof w:val="0"/>
          <w:rtl/>
        </w:rPr>
      </w:pPr>
      <w:r>
        <w:rPr>
          <w:rFonts w:ascii="Arial" w:hAnsi="Arial" w:hint="cs"/>
          <w:noProof w:val="0"/>
          <w:rtl/>
        </w:rPr>
        <w:t>התבקשו עמדות ההורים והאפוטרופוס לדין למבוקש.</w:t>
      </w:r>
    </w:p>
    <w:p w:rsidR="004E046E" w:rsidRDefault="004E046E" w:rsidP="004E046E">
      <w:pPr>
        <w:spacing w:line="360" w:lineRule="auto"/>
        <w:jc w:val="both"/>
        <w:rPr>
          <w:rFonts w:ascii="Arial" w:hAnsi="Arial"/>
          <w:noProof w:val="0"/>
          <w:rtl/>
        </w:rPr>
      </w:pPr>
    </w:p>
    <w:p w:rsidR="004E046E" w:rsidRDefault="004E046E" w:rsidP="004E046E">
      <w:pPr>
        <w:spacing w:line="360" w:lineRule="auto"/>
        <w:jc w:val="both"/>
        <w:rPr>
          <w:rFonts w:ascii="Arial" w:hAnsi="Arial"/>
          <w:noProof w:val="0"/>
          <w:rtl/>
        </w:rPr>
      </w:pPr>
      <w:r>
        <w:rPr>
          <w:rFonts w:ascii="Arial" w:hAnsi="Arial" w:hint="cs"/>
          <w:noProof w:val="0"/>
          <w:rtl/>
        </w:rPr>
        <w:t>האפוטרופוס לדין בתגובתהּ ציינה כי לדעתה המסמכים המבוקשים יש בהם "להעיד על מסוגלות ההורים ועל איכות הקשר בין הקטינים להוריהם" ועל כן תומכת בבקשה.</w:t>
      </w:r>
    </w:p>
    <w:p w:rsidR="004E046E" w:rsidRDefault="004E046E" w:rsidP="004E046E">
      <w:pPr>
        <w:spacing w:line="360" w:lineRule="auto"/>
        <w:jc w:val="both"/>
        <w:rPr>
          <w:rFonts w:ascii="Arial" w:hAnsi="Arial"/>
          <w:noProof w:val="0"/>
          <w:rtl/>
        </w:rPr>
      </w:pPr>
    </w:p>
    <w:p w:rsidR="004E046E" w:rsidRDefault="004E046E" w:rsidP="00FE1DF7">
      <w:pPr>
        <w:spacing w:line="360" w:lineRule="auto"/>
        <w:jc w:val="both"/>
        <w:rPr>
          <w:rFonts w:ascii="Arial" w:hAnsi="Arial"/>
          <w:noProof w:val="0"/>
          <w:rtl/>
        </w:rPr>
      </w:pPr>
      <w:r>
        <w:rPr>
          <w:rFonts w:ascii="Arial" w:hAnsi="Arial" w:hint="cs"/>
          <w:noProof w:val="0"/>
          <w:rtl/>
        </w:rPr>
        <w:t xml:space="preserve">האב, בתגובתו, התנגד למרבית המסמכים. האב הסכים </w:t>
      </w:r>
      <w:r w:rsidR="00412077">
        <w:rPr>
          <w:rFonts w:ascii="Arial" w:hAnsi="Arial" w:hint="cs"/>
          <w:noProof w:val="0"/>
          <w:rtl/>
        </w:rPr>
        <w:t>להעברת חלק מדיווחי מרכז החירום (מסמכים 1, 5), הערכות תפקודיות לתלמיד שנערכו במרכז החירום (מסמכים 8-9), חלק מדיווחי בית הספר "</w:t>
      </w:r>
      <w:r w:rsidR="00FE1DF7">
        <w:rPr>
          <w:rFonts w:ascii="Arial" w:hAnsi="Arial" w:hint="cs"/>
          <w:noProof w:val="0"/>
          <w:rtl/>
        </w:rPr>
        <w:t>----</w:t>
      </w:r>
      <w:r w:rsidR="00412077">
        <w:rPr>
          <w:rFonts w:ascii="Arial" w:hAnsi="Arial" w:hint="cs"/>
          <w:noProof w:val="0"/>
          <w:rtl/>
        </w:rPr>
        <w:t>" (מסמכים 13-14), חלק מסיכומי וועדת תכנון-טיפול (מסמכים 15-16, חלק מ-18) ולדיווחי כפר הילדים (מסמכים 31-33). האב התנגד להעברת תסקירים שנערכו במהלך ההליכים ולבקשת קטין נזקק שהוגשה (מסמכים 21-30). בתגובתו, פרט האב התנגדותו לכל מסמך ומסמך וביחס למסמכים לגביהם הביע התנגדותו טען כי אין מדובר בחומר גולמי, אלא מדובר במסמכים שהוגשו לצורך ההליך המשפטי או שמדובר במסמכים שכוללים הערכות וחוות דעת.</w:t>
      </w:r>
    </w:p>
    <w:p w:rsidR="00412077" w:rsidRDefault="00412077" w:rsidP="00412077">
      <w:pPr>
        <w:spacing w:line="360" w:lineRule="auto"/>
        <w:jc w:val="both"/>
        <w:rPr>
          <w:rFonts w:ascii="Arial" w:hAnsi="Arial"/>
          <w:noProof w:val="0"/>
          <w:rtl/>
        </w:rPr>
      </w:pPr>
    </w:p>
    <w:p w:rsidR="00412077" w:rsidRDefault="00412077" w:rsidP="00412077">
      <w:pPr>
        <w:spacing w:line="360" w:lineRule="auto"/>
        <w:jc w:val="both"/>
        <w:rPr>
          <w:rFonts w:ascii="Arial" w:hAnsi="Arial"/>
          <w:noProof w:val="0"/>
          <w:rtl/>
        </w:rPr>
      </w:pPr>
    </w:p>
    <w:p w:rsidR="00412077" w:rsidRDefault="00412077" w:rsidP="00412077">
      <w:pPr>
        <w:spacing w:line="360" w:lineRule="auto"/>
        <w:jc w:val="both"/>
        <w:rPr>
          <w:rFonts w:ascii="Arial" w:hAnsi="Arial"/>
          <w:noProof w:val="0"/>
          <w:rtl/>
        </w:rPr>
      </w:pPr>
    </w:p>
    <w:p w:rsidR="00412077" w:rsidRDefault="00412077" w:rsidP="00DA5365">
      <w:pPr>
        <w:spacing w:line="360" w:lineRule="auto"/>
        <w:jc w:val="both"/>
        <w:rPr>
          <w:rFonts w:ascii="Arial" w:hAnsi="Arial"/>
          <w:noProof w:val="0"/>
          <w:rtl/>
        </w:rPr>
      </w:pPr>
      <w:r>
        <w:rPr>
          <w:rFonts w:ascii="Arial" w:hAnsi="Arial" w:hint="cs"/>
          <w:noProof w:val="0"/>
          <w:rtl/>
        </w:rPr>
        <w:lastRenderedPageBreak/>
        <w:t>האֵם ב</w:t>
      </w:r>
      <w:r w:rsidR="00DA5365">
        <w:rPr>
          <w:rFonts w:ascii="Arial" w:hAnsi="Arial" w:hint="cs"/>
          <w:noProof w:val="0"/>
          <w:rtl/>
        </w:rPr>
        <w:t>תגובתה תמכה בעמדת האב. נטען כי רוב המסמכים שמבוקש להעביר מבוססים על אירוע שאירע ביום 26.06.2022 במסגרתו, כביכול, חווה הקטין אלימות פיזית. האֵם הפנתה לכך שעל פי הסרטון שבידהּ ממצלמת הגוף של השוטר, השוטר סבר שלא אירעה אלימות. עוד טענה האֵם כי מדובר במסמכים שהוכנו לצורך ההליך המשפטי או שיכולים להשפיע על המומחה מאחר והם כוללים הערכות וחוות דעת. האֵם הסכימה להעברת מסמכי דיווחי בית הספר (מסמכים 10-13), הסכימה להעברת חלק ממסמכי וועדת תכנון טיפול (מסמכים 19-20) ולהעברת דיווחי כפר הילדים (מסמכים 31-33). ביחס למסמכים 30, שהוא תסקיר עו"ס חוק נוער על מצורפיו, לא הביעה האֵם כל עמדה.</w:t>
      </w:r>
    </w:p>
    <w:p w:rsidR="00DA5365" w:rsidRDefault="00DA5365" w:rsidP="00DA5365">
      <w:pPr>
        <w:spacing w:line="360" w:lineRule="auto"/>
        <w:jc w:val="both"/>
        <w:rPr>
          <w:rFonts w:ascii="Arial" w:hAnsi="Arial"/>
          <w:noProof w:val="0"/>
          <w:rtl/>
        </w:rPr>
      </w:pPr>
    </w:p>
    <w:p w:rsidR="004171F1" w:rsidRDefault="00DA5365" w:rsidP="00580213">
      <w:pPr>
        <w:spacing w:line="360" w:lineRule="auto"/>
        <w:jc w:val="both"/>
        <w:rPr>
          <w:rFonts w:ascii="Arial" w:hAnsi="Arial"/>
          <w:noProof w:val="0"/>
          <w:rtl/>
        </w:rPr>
      </w:pPr>
      <w:r w:rsidRPr="00580213">
        <w:rPr>
          <w:rFonts w:ascii="Arial" w:hAnsi="Arial" w:hint="cs"/>
          <w:noProof w:val="0"/>
          <w:rtl/>
        </w:rPr>
        <w:t xml:space="preserve">עו"ס חוק נוער השיב לתגובות ההורים. </w:t>
      </w:r>
    </w:p>
    <w:p w:rsidR="004171F1" w:rsidRDefault="00DA5365" w:rsidP="00FE1DF7">
      <w:pPr>
        <w:spacing w:line="360" w:lineRule="auto"/>
        <w:jc w:val="both"/>
        <w:rPr>
          <w:rFonts w:ascii="Arial" w:hAnsi="Arial"/>
          <w:noProof w:val="0"/>
          <w:rtl/>
        </w:rPr>
      </w:pPr>
      <w:r w:rsidRPr="00580213">
        <w:rPr>
          <w:rFonts w:ascii="Arial" w:hAnsi="Arial" w:hint="cs"/>
          <w:noProof w:val="0"/>
          <w:rtl/>
        </w:rPr>
        <w:t>בתשוב</w:t>
      </w:r>
      <w:r w:rsidR="004171F1">
        <w:rPr>
          <w:rFonts w:ascii="Arial" w:hAnsi="Arial" w:hint="cs"/>
          <w:noProof w:val="0"/>
          <w:rtl/>
        </w:rPr>
        <w:t>תו</w:t>
      </w:r>
      <w:r w:rsidRPr="00580213">
        <w:rPr>
          <w:rFonts w:ascii="Arial" w:hAnsi="Arial" w:hint="cs"/>
          <w:noProof w:val="0"/>
          <w:rtl/>
        </w:rPr>
        <w:t xml:space="preserve"> צוין כי כל הצדדים מסכימים להעברת מסמך 13 שהוא דו"ח בית הספר "</w:t>
      </w:r>
      <w:r w:rsidR="00FE1DF7">
        <w:rPr>
          <w:rFonts w:ascii="Arial" w:hAnsi="Arial" w:hint="cs"/>
          <w:noProof w:val="0"/>
          <w:rtl/>
        </w:rPr>
        <w:t>----</w:t>
      </w:r>
      <w:r w:rsidRPr="00580213">
        <w:rPr>
          <w:rFonts w:ascii="Arial" w:hAnsi="Arial" w:hint="cs"/>
          <w:noProof w:val="0"/>
          <w:rtl/>
        </w:rPr>
        <w:t>" מיום 16.05.2022 ולהעברת 3 דיווחים מכפר הילדים מתאריכים 05.03.2023, 09.03.2023, 22.05.2023 ו-09.07.2023. באשר לשאר המסמכים, לא הייתה הסכמה מטעם כל הצדדים. נטען כי המומחה ביקש לקבל חומר רלוונטי, לרבות דו"</w:t>
      </w:r>
      <w:r w:rsidR="00A2141F" w:rsidRPr="00580213">
        <w:rPr>
          <w:rFonts w:ascii="Arial" w:hAnsi="Arial" w:hint="cs"/>
          <w:noProof w:val="0"/>
          <w:rtl/>
        </w:rPr>
        <w:t xml:space="preserve">חות, תסקירים והחלטות בית משפט. עוד ביקש דיווחים ואִבחונים. עו"ס חוק נוער הפנה לפניית המומחה מיום 12.07.2023 ומיום 14.08.2023. נטען כי מדובר בחומר רקע שהתייחס אליו במפורש המומחה ואין להתערב בשיקול דעתו המקצועי מאחר והוא רואה במסמכים אלו נחוצים לחוות דעתו. נטען שמדובר במסמכים שלגופו של עניין, רלוונטיים לבדיקת מסוגלות הורית, נערכו בזמן אמת ומשקפים את המצב העובדתי לאותה נקודה. עו"ס חוק נוער הפנה לכך שעל פי הספרות, יש לאמת את הבדיקה למסוגלות עם תולדות המקרה, ויש חשיבות לרקע, לנִסיונות הטיפוליים והשיקומיים ולבדיקות קודמות. נטען כי בתסקירים המקצועיים השונים, ישנו פירוט תולדות המקרה, פירוט הנִסיונות הטיפוליים והשיקומיים ועמדות מקצועיות של גורמי הטיפול </w:t>
      </w:r>
      <w:r w:rsidR="00A2141F" w:rsidRPr="00580213">
        <w:rPr>
          <w:rFonts w:ascii="Arial" w:hAnsi="Arial"/>
          <w:noProof w:val="0"/>
          <w:rtl/>
        </w:rPr>
        <w:t>–</w:t>
      </w:r>
      <w:r w:rsidR="00A2141F" w:rsidRPr="00580213">
        <w:rPr>
          <w:rFonts w:ascii="Arial" w:hAnsi="Arial" w:hint="cs"/>
          <w:noProof w:val="0"/>
          <w:rtl/>
        </w:rPr>
        <w:t xml:space="preserve"> והם מהווים חומרי גלם הנחוצים למומחה. אשר לדו"חות מרכז החירום והדו"חות הלימודיים והחינוכיים, נטען כי הקטין שהה תקופה לא מבוטלת במרכז החירום ועל-כן בדו"חות קיים תיאור מפורט של אינטראקציות בין כל אחד מההורים ובין הקטין, ובין ההורים ובין הצוות המטפל, נִסיונות הטיפול מול ההורים והיענות ההורים להנחיות המרכז. נכתב כי מדובר בחומר גלם רלוונטי-אותנטי מִזמן אמת ואין להסתיר מהמומחה כי צוות מרכז החירום גיבש עמדה מקצועית בדְבר הוצאה חוץ-ביתית. נטען כי הדבר תואם את הספרות המקצועית הקובעת כי בעת הבדיקה, יש להתייחס גם להמלצות גורמים מקצועיים בעבר ולתולדות המקרה. טיעון דומה פירט עו"ס לסדרי דין גם ביחס לדו"חות בית הספר "</w:t>
      </w:r>
      <w:r w:rsidR="00FE1DF7">
        <w:rPr>
          <w:rFonts w:ascii="Arial" w:hAnsi="Arial" w:hint="cs"/>
          <w:noProof w:val="0"/>
          <w:rtl/>
        </w:rPr>
        <w:t>----</w:t>
      </w:r>
      <w:r w:rsidR="00A2141F" w:rsidRPr="00580213">
        <w:rPr>
          <w:rFonts w:ascii="Arial" w:hAnsi="Arial" w:hint="cs"/>
          <w:noProof w:val="0"/>
          <w:rtl/>
        </w:rPr>
        <w:t xml:space="preserve">". </w:t>
      </w:r>
    </w:p>
    <w:p w:rsidR="004171F1" w:rsidRDefault="004171F1" w:rsidP="004171F1">
      <w:pPr>
        <w:spacing w:line="360" w:lineRule="auto"/>
        <w:jc w:val="both"/>
        <w:rPr>
          <w:rFonts w:ascii="Arial" w:hAnsi="Arial"/>
          <w:noProof w:val="0"/>
          <w:rtl/>
        </w:rPr>
      </w:pPr>
    </w:p>
    <w:p w:rsidR="004171F1" w:rsidRDefault="00A2141F" w:rsidP="004171F1">
      <w:pPr>
        <w:spacing w:line="360" w:lineRule="auto"/>
        <w:jc w:val="both"/>
        <w:rPr>
          <w:rFonts w:ascii="Arial" w:hAnsi="Arial"/>
          <w:noProof w:val="0"/>
          <w:rtl/>
        </w:rPr>
      </w:pPr>
      <w:r w:rsidRPr="00580213">
        <w:rPr>
          <w:rFonts w:ascii="Arial" w:hAnsi="Arial" w:hint="cs"/>
          <w:noProof w:val="0"/>
          <w:rtl/>
        </w:rPr>
        <w:t>נטען כי טענת ההורים כי הדבר ישפיע על המומחה ועל האובייקטיביוּת שלו מהווה הבעת חוסר אמון במומחה, והבקשה לקיים בדיקה ללא חומר רקע לוקה בחוסר הבנה של תהליך הבדיקה. נכתב כי בדיקת מסוגלות הורית אינה מתבססת על תצפית בנקודת זמן אחת אלא על שילוב בין הבדיקה העכשווית עם תולדות ה</w:t>
      </w:r>
      <w:r w:rsidR="00580213" w:rsidRPr="00580213">
        <w:rPr>
          <w:rFonts w:ascii="Arial" w:hAnsi="Arial" w:hint="cs"/>
          <w:noProof w:val="0"/>
          <w:rtl/>
        </w:rPr>
        <w:t xml:space="preserve">מקרה בעבר וחומר הרקע, ובדיקת חומר הרקע מחזק את אמינות הבדיקה. </w:t>
      </w:r>
    </w:p>
    <w:p w:rsidR="004171F1" w:rsidRDefault="004171F1" w:rsidP="004171F1">
      <w:pPr>
        <w:spacing w:line="360" w:lineRule="auto"/>
        <w:jc w:val="both"/>
        <w:rPr>
          <w:rFonts w:ascii="Arial" w:hAnsi="Arial"/>
          <w:noProof w:val="0"/>
          <w:rtl/>
        </w:rPr>
      </w:pPr>
    </w:p>
    <w:p w:rsidR="00A2141F" w:rsidRDefault="004171F1" w:rsidP="004171F1">
      <w:pPr>
        <w:spacing w:line="360" w:lineRule="auto"/>
        <w:jc w:val="both"/>
        <w:rPr>
          <w:rFonts w:ascii="Arial" w:hAnsi="Arial"/>
          <w:noProof w:val="0"/>
          <w:rtl/>
        </w:rPr>
      </w:pPr>
      <w:r>
        <w:rPr>
          <w:rFonts w:ascii="Arial" w:hAnsi="Arial" w:hint="cs"/>
          <w:noProof w:val="0"/>
          <w:rtl/>
        </w:rPr>
        <w:t xml:space="preserve">עוד </w:t>
      </w:r>
      <w:r w:rsidR="00580213" w:rsidRPr="00580213">
        <w:rPr>
          <w:rFonts w:ascii="Arial" w:hAnsi="Arial" w:hint="cs"/>
          <w:noProof w:val="0"/>
          <w:rtl/>
        </w:rPr>
        <w:t>נטען כי הִלכת בע"מ 842-12-14 בעניין פלונית נ' פלוני עוסקת במומחה רפואי</w:t>
      </w:r>
      <w:r w:rsidR="00580213">
        <w:rPr>
          <w:rFonts w:ascii="Arial" w:hAnsi="Arial" w:hint="cs"/>
          <w:noProof w:val="0"/>
          <w:rtl/>
        </w:rPr>
        <w:t>, מה שאינו המקרה כאן, ולחלופין גם אם חלה הִלכת פלוני הנ"ל הרי שהרציונל של ההלכה, שנועד שלא להטות את המומחה, לא חלה מאחר והמסמכים שמבוקש להעביר למומחה רלוונטיים לבדיקת מסוגלות הורית, המומחה עצמו ביקש את המסמכים מאחר וראה בהם רלוונטיים, חזקה על המומחה שיידע לא להיות מוּטה והליך הבדיקה וההנחיות המקצועיות מחייבות קבלת חומר הרקע המבוקש. צוין כי אין מדובר במסמכים שהוכנו לצורך ההליך המשפטי אלא בדו"חות שהוכנו בשל חובת דיווח או הנחיות גורמי הטיפול או לשם עריכת תכנית טיפול.</w:t>
      </w:r>
    </w:p>
    <w:p w:rsidR="00580213" w:rsidRDefault="00580213" w:rsidP="00580213">
      <w:pPr>
        <w:spacing w:line="360" w:lineRule="auto"/>
        <w:jc w:val="both"/>
        <w:rPr>
          <w:rFonts w:ascii="Arial" w:hAnsi="Arial"/>
          <w:noProof w:val="0"/>
          <w:rtl/>
        </w:rPr>
      </w:pPr>
    </w:p>
    <w:p w:rsidR="00580213" w:rsidRPr="00061565" w:rsidRDefault="00580213" w:rsidP="00580213">
      <w:pPr>
        <w:spacing w:line="360" w:lineRule="auto"/>
        <w:jc w:val="both"/>
        <w:rPr>
          <w:rFonts w:ascii="Arial" w:hAnsi="Arial"/>
          <w:b/>
          <w:bCs/>
          <w:noProof w:val="0"/>
          <w:rtl/>
        </w:rPr>
      </w:pPr>
      <w:r w:rsidRPr="00061565">
        <w:rPr>
          <w:rFonts w:ascii="Arial" w:hAnsi="Arial" w:hint="cs"/>
          <w:b/>
          <w:bCs/>
          <w:noProof w:val="0"/>
          <w:rtl/>
        </w:rPr>
        <w:t xml:space="preserve">לאחר שעיינתי בעמדות הצדדים ובמסמכים עצמם, אני מתירה להמציא למומחה את כל המסמכים למעט מסמך 28 </w:t>
      </w:r>
      <w:r w:rsidR="00061565" w:rsidRPr="00061565">
        <w:rPr>
          <w:rFonts w:ascii="Arial" w:hAnsi="Arial" w:hint="cs"/>
          <w:b/>
          <w:bCs/>
          <w:noProof w:val="0"/>
          <w:rtl/>
        </w:rPr>
        <w:t>(</w:t>
      </w:r>
      <w:r w:rsidRPr="00061565">
        <w:rPr>
          <w:rFonts w:ascii="Arial" w:hAnsi="Arial" w:hint="cs"/>
          <w:b/>
          <w:bCs/>
          <w:noProof w:val="0"/>
          <w:rtl/>
        </w:rPr>
        <w:t>בקשה לקטין נזקק</w:t>
      </w:r>
      <w:r w:rsidR="00061565" w:rsidRPr="00061565">
        <w:rPr>
          <w:rFonts w:ascii="Arial" w:hAnsi="Arial" w:hint="cs"/>
          <w:b/>
          <w:bCs/>
          <w:noProof w:val="0"/>
          <w:rtl/>
        </w:rPr>
        <w:t>)</w:t>
      </w:r>
      <w:r w:rsidR="00622FA4">
        <w:rPr>
          <w:rFonts w:ascii="Arial" w:hAnsi="Arial" w:hint="cs"/>
          <w:b/>
          <w:bCs/>
          <w:noProof w:val="0"/>
          <w:rtl/>
        </w:rPr>
        <w:t xml:space="preserve"> ומסמכים 21-30 (תסקירים).</w:t>
      </w:r>
    </w:p>
    <w:p w:rsidR="00580213" w:rsidRDefault="00580213" w:rsidP="00580213">
      <w:pPr>
        <w:spacing w:line="360" w:lineRule="auto"/>
        <w:jc w:val="both"/>
        <w:rPr>
          <w:rFonts w:ascii="Arial" w:hAnsi="Arial"/>
          <w:noProof w:val="0"/>
          <w:rtl/>
        </w:rPr>
      </w:pPr>
    </w:p>
    <w:p w:rsidR="00580213" w:rsidRPr="00580213" w:rsidRDefault="00580213" w:rsidP="00580213">
      <w:pPr>
        <w:spacing w:line="360" w:lineRule="auto"/>
        <w:jc w:val="both"/>
        <w:rPr>
          <w:rFonts w:ascii="Arial" w:hAnsi="Arial"/>
          <w:noProof w:val="0"/>
          <w:rtl/>
        </w:rPr>
      </w:pPr>
      <w:r>
        <w:rPr>
          <w:rFonts w:ascii="Arial" w:hAnsi="Arial" w:hint="cs"/>
          <w:noProof w:val="0"/>
          <w:rtl/>
        </w:rPr>
        <w:t>בשיקוליי הבאתי בחשבון כי מעת שניתנה הסכמה להמצאת דיווח מרכז חירום מתאריך מסוים, הרי שהוסרה המניעה להמצאת דיווחים אחרים שתכליתם זהה. על כן, משהאב הסכים להמצאת המסמכים 1 ו-5, הוא מוחזק כמי שאינו יכול להתנגד לדיווחים האחרים (2-4, 6-7).</w:t>
      </w:r>
    </w:p>
    <w:p w:rsidR="004E046E" w:rsidRDefault="004E046E" w:rsidP="004E046E">
      <w:pPr>
        <w:spacing w:line="360" w:lineRule="auto"/>
        <w:jc w:val="both"/>
        <w:rPr>
          <w:rFonts w:ascii="Arial" w:hAnsi="Arial"/>
          <w:noProof w:val="0"/>
          <w:rtl/>
        </w:rPr>
      </w:pPr>
    </w:p>
    <w:p w:rsidR="00580213" w:rsidRDefault="00580213" w:rsidP="00061565">
      <w:pPr>
        <w:spacing w:line="360" w:lineRule="auto"/>
        <w:jc w:val="both"/>
        <w:rPr>
          <w:rFonts w:ascii="Arial" w:hAnsi="Arial"/>
          <w:noProof w:val="0"/>
          <w:rtl/>
        </w:rPr>
      </w:pPr>
      <w:r>
        <w:rPr>
          <w:rFonts w:ascii="Arial" w:hAnsi="Arial" w:hint="cs"/>
          <w:noProof w:val="0"/>
          <w:rtl/>
        </w:rPr>
        <w:t>אשר לעמדת האֵם בהקשר למסמכים 2-4, 6-7, הרי שבניגוד לעמדתהּ, לא מדובר במסמכים שהוכנו לצורך ההליך המשפטי, ו</w:t>
      </w:r>
      <w:r w:rsidR="00061565">
        <w:rPr>
          <w:rFonts w:ascii="Arial" w:hAnsi="Arial" w:hint="cs"/>
          <w:noProof w:val="0"/>
          <w:rtl/>
        </w:rPr>
        <w:t>נסיבות האירוע מיום 26.06.2022, לרבות אישור כי הקטין בדה חלק מהאירוע, מצוי במסמכים הנוספים.</w:t>
      </w:r>
    </w:p>
    <w:p w:rsidR="00061565" w:rsidRDefault="00061565" w:rsidP="00061565">
      <w:pPr>
        <w:spacing w:line="360" w:lineRule="auto"/>
        <w:jc w:val="both"/>
        <w:rPr>
          <w:rFonts w:ascii="Arial" w:hAnsi="Arial"/>
          <w:noProof w:val="0"/>
          <w:rtl/>
        </w:rPr>
      </w:pPr>
    </w:p>
    <w:p w:rsidR="00061565" w:rsidRDefault="00061565" w:rsidP="00061565">
      <w:pPr>
        <w:spacing w:line="360" w:lineRule="auto"/>
        <w:jc w:val="both"/>
        <w:rPr>
          <w:rFonts w:ascii="Arial" w:hAnsi="Arial"/>
          <w:noProof w:val="0"/>
          <w:rtl/>
        </w:rPr>
      </w:pPr>
      <w:r>
        <w:rPr>
          <w:rFonts w:ascii="Arial" w:hAnsi="Arial" w:hint="cs"/>
          <w:noProof w:val="0"/>
          <w:rtl/>
        </w:rPr>
        <w:t>אשר להערכות תפקודיות לתלמיד (מסמכים 8-9). האב נתן הסכמתו להעברתם. התנגדות האֵם למסמכים אלו נבחנת על אי-קבלת תוצאות האִבחון מבלי שהוּכח כי האִבחון לוקה בחסר כטענת האֵם.</w:t>
      </w:r>
    </w:p>
    <w:p w:rsidR="00061565" w:rsidRDefault="00061565" w:rsidP="00061565">
      <w:pPr>
        <w:spacing w:line="360" w:lineRule="auto"/>
        <w:jc w:val="both"/>
        <w:rPr>
          <w:rFonts w:ascii="Arial" w:hAnsi="Arial"/>
          <w:noProof w:val="0"/>
          <w:rtl/>
        </w:rPr>
      </w:pPr>
    </w:p>
    <w:p w:rsidR="00061565" w:rsidRDefault="00061565" w:rsidP="00FE1DF7">
      <w:pPr>
        <w:spacing w:line="360" w:lineRule="auto"/>
        <w:jc w:val="both"/>
        <w:rPr>
          <w:rFonts w:ascii="Arial" w:hAnsi="Arial"/>
          <w:noProof w:val="0"/>
          <w:rtl/>
        </w:rPr>
      </w:pPr>
      <w:r>
        <w:rPr>
          <w:rFonts w:ascii="Arial" w:hAnsi="Arial" w:hint="cs"/>
          <w:noProof w:val="0"/>
          <w:rtl/>
        </w:rPr>
        <w:t>אשר לדיווחי בית הספר "</w:t>
      </w:r>
      <w:r w:rsidR="00FE1DF7">
        <w:rPr>
          <w:rFonts w:ascii="Arial" w:hAnsi="Arial" w:hint="cs"/>
          <w:noProof w:val="0"/>
          <w:rtl/>
        </w:rPr>
        <w:t>----</w:t>
      </w:r>
      <w:r>
        <w:rPr>
          <w:rFonts w:ascii="Arial" w:hAnsi="Arial" w:hint="cs"/>
          <w:noProof w:val="0"/>
          <w:rtl/>
        </w:rPr>
        <w:t>" (מסמכים 10.14). מאחר והאֵם הסכימה להעברת מסמכים מתאריך ספציפי אחד, והאב הסכים להעברת מסמכים אלו מתאריך אחר, הרי ששני ההורים אינם יכולים להתנגד להעברת כל הדיווחים. לא ניתן לאפשר להורים לאפשר לבחור את הדיווחים שמתאימים להם. הדברים חלים גם בנוגע להמלצות וועדות תכנון-טיפול (מסמכים 15-20).</w:t>
      </w:r>
    </w:p>
    <w:p w:rsidR="00061565" w:rsidRDefault="00061565" w:rsidP="00061565">
      <w:pPr>
        <w:spacing w:line="360" w:lineRule="auto"/>
        <w:jc w:val="both"/>
        <w:rPr>
          <w:rFonts w:ascii="Arial" w:hAnsi="Arial"/>
          <w:noProof w:val="0"/>
          <w:rtl/>
        </w:rPr>
      </w:pPr>
    </w:p>
    <w:p w:rsidR="004171F1" w:rsidRDefault="00061565" w:rsidP="00622FA4">
      <w:pPr>
        <w:spacing w:line="360" w:lineRule="auto"/>
        <w:jc w:val="both"/>
        <w:rPr>
          <w:rFonts w:ascii="Arial" w:hAnsi="Arial"/>
          <w:noProof w:val="0"/>
          <w:rtl/>
        </w:rPr>
      </w:pPr>
      <w:r>
        <w:rPr>
          <w:rFonts w:ascii="Arial" w:hAnsi="Arial" w:hint="cs"/>
          <w:noProof w:val="0"/>
          <w:rtl/>
        </w:rPr>
        <w:t>אשר לתסקירים. ה</w:t>
      </w:r>
      <w:r w:rsidR="00622FA4">
        <w:rPr>
          <w:rFonts w:ascii="Arial" w:hAnsi="Arial" w:hint="cs"/>
          <w:noProof w:val="0"/>
          <w:rtl/>
        </w:rPr>
        <w:t xml:space="preserve">תבלטתי האם לאשר העברת מסמכים 21-30,שהם תסקירים. מצד אחד, אין ספק שחלקם הוּכנו במסגרת הליכי נזקקוּת, ועל כן הוּכנו על-ידי עו"ס חוק נוער </w:t>
      </w:r>
      <w:r w:rsidR="00622FA4">
        <w:rPr>
          <w:rFonts w:ascii="Arial" w:hAnsi="Arial"/>
          <w:noProof w:val="0"/>
          <w:rtl/>
        </w:rPr>
        <w:t>–</w:t>
      </w:r>
      <w:r w:rsidR="00622FA4">
        <w:rPr>
          <w:rFonts w:ascii="Arial" w:hAnsi="Arial" w:hint="cs"/>
          <w:noProof w:val="0"/>
          <w:rtl/>
        </w:rPr>
        <w:t xml:space="preserve"> שהוא בעל דין בהליך. מצד שני, אכן יש ממש בטענת עו"ס חוק נוער כי בדיקת מסוגלוּת הורית מחייבת בחינת הרקע, יכולת שיתוף הפעולה בעבר, נכוֹנוּת שיתוף הפעולה בעבר, תכניות שיקומיות וטיפוליות שהיו ותוצאותיהן וכלל נסיבות המקרה, שכן לא ניתן להעריך מסוגלות על-סמך בדיקה נקודתית. </w:t>
      </w:r>
    </w:p>
    <w:p w:rsidR="004171F1" w:rsidRDefault="004171F1" w:rsidP="00622FA4">
      <w:pPr>
        <w:spacing w:line="360" w:lineRule="auto"/>
        <w:jc w:val="both"/>
        <w:rPr>
          <w:rFonts w:ascii="Arial" w:hAnsi="Arial"/>
          <w:noProof w:val="0"/>
          <w:rtl/>
        </w:rPr>
      </w:pPr>
    </w:p>
    <w:p w:rsidR="004171F1" w:rsidRDefault="004171F1" w:rsidP="00622FA4">
      <w:pPr>
        <w:spacing w:line="360" w:lineRule="auto"/>
        <w:jc w:val="both"/>
        <w:rPr>
          <w:rFonts w:ascii="Arial" w:hAnsi="Arial"/>
          <w:noProof w:val="0"/>
          <w:rtl/>
        </w:rPr>
      </w:pPr>
    </w:p>
    <w:p w:rsidR="00622FA4" w:rsidRDefault="00622FA4" w:rsidP="00622FA4">
      <w:pPr>
        <w:spacing w:line="360" w:lineRule="auto"/>
        <w:jc w:val="both"/>
        <w:rPr>
          <w:rFonts w:ascii="Arial" w:hAnsi="Arial"/>
          <w:noProof w:val="0"/>
          <w:rtl/>
        </w:rPr>
      </w:pPr>
      <w:r>
        <w:rPr>
          <w:rFonts w:ascii="Arial" w:hAnsi="Arial" w:hint="cs"/>
          <w:noProof w:val="0"/>
          <w:rtl/>
        </w:rPr>
        <w:t xml:space="preserve">באיזון בין הדברים, ונוכח כי מדובר בבדיקה למסוגלות הורית, אני סבורה שהטעם המאפשר הבאת הרקע הרלוונטי, בא לידי ביטוי בסיכומי דיון ותכניות טיפול שהוכנו במסגרת וועדת תכנון-טיפול, שאלו מסמכים 15-20. לא נעלם מעיניי כי המומחה ביקש לקבל תסקירים. אך יש להבחין במקרה של בדיקת מסוגלות הורית בהם עורך התסקיר הוא צד ג' להליך לבין תסקירים שנערכו על-ידי מי שהוא בעל דין בהליך (בתיק נזקקות). על כן, אינני מתירה העברת התסקירים למומחה. לטעמי, תסקירים שהוכנו על-ידי עו"ס חוק נוער, שהוא בעל דין, מראית פני הצדק מחייבת כי לא יועברו למומחה על-מנת שלא יידבק החשש כי מסמך שנערך על-ידי גורם שאינו אובייקטיבי, לכאורה, הועבר למומחה. </w:t>
      </w:r>
    </w:p>
    <w:p w:rsidR="00622FA4" w:rsidRDefault="00622FA4" w:rsidP="00622FA4">
      <w:pPr>
        <w:spacing w:line="360" w:lineRule="auto"/>
        <w:jc w:val="both"/>
        <w:rPr>
          <w:rFonts w:ascii="Arial" w:hAnsi="Arial"/>
          <w:noProof w:val="0"/>
          <w:rtl/>
        </w:rPr>
      </w:pPr>
    </w:p>
    <w:p w:rsidR="008938DA" w:rsidRDefault="00622FA4" w:rsidP="008938DA">
      <w:pPr>
        <w:spacing w:line="360" w:lineRule="auto"/>
        <w:jc w:val="both"/>
        <w:rPr>
          <w:rFonts w:ascii="Arial" w:hAnsi="Arial"/>
          <w:noProof w:val="0"/>
          <w:rtl/>
        </w:rPr>
      </w:pPr>
      <w:r>
        <w:rPr>
          <w:rFonts w:ascii="Arial" w:hAnsi="Arial" w:hint="cs"/>
          <w:noProof w:val="0"/>
          <w:rtl/>
        </w:rPr>
        <w:t xml:space="preserve">חשוב לציין בהקשר זה כי בית המשפט אינו מטיל דופי בעו"ס חוק נוער או במקצועיותו. חזקה על גורמי טיפול שהם פועלים </w:t>
      </w:r>
      <w:r w:rsidR="008938DA">
        <w:rPr>
          <w:rFonts w:ascii="Arial" w:hAnsi="Arial" w:hint="cs"/>
          <w:noProof w:val="0"/>
          <w:rtl/>
        </w:rPr>
        <w:t>לפי שיקול דעתם המקצועי ומתוך ראיית טובת הקטינים בלבד. אלא כאשר מדובר בהליך כל-כך מורכב עם קונפליקט ממשי בין עו"ס חוק נוער להורים, אני סבורה כאמור כי מראית פני הצדק אינה מאפשרת העברת המסמכים. כפי שציינתי עוד בהחלטתי מיום 27.07.2023, אין בכך לגרוע מאפשרות הצדדים להציג מסמכים במסגרת שמיעת הראיות. ראו החלטתי הנ"ל עמ' 4 שורות 25-32.</w:t>
      </w:r>
    </w:p>
    <w:p w:rsidR="008938DA" w:rsidRDefault="008938DA" w:rsidP="008938DA">
      <w:pPr>
        <w:spacing w:line="360" w:lineRule="auto"/>
        <w:jc w:val="both"/>
        <w:rPr>
          <w:rFonts w:ascii="Arial" w:hAnsi="Arial"/>
          <w:noProof w:val="0"/>
          <w:rtl/>
        </w:rPr>
      </w:pPr>
    </w:p>
    <w:p w:rsidR="008938DA" w:rsidRPr="008938DA" w:rsidRDefault="008938DA" w:rsidP="008938DA">
      <w:pPr>
        <w:spacing w:line="360" w:lineRule="auto"/>
        <w:jc w:val="both"/>
        <w:rPr>
          <w:rFonts w:ascii="Arial" w:hAnsi="Arial"/>
          <w:b/>
          <w:bCs/>
          <w:noProof w:val="0"/>
          <w:rtl/>
        </w:rPr>
      </w:pPr>
      <w:r w:rsidRPr="008938DA">
        <w:rPr>
          <w:rFonts w:ascii="Arial" w:hAnsi="Arial" w:hint="cs"/>
          <w:b/>
          <w:bCs/>
          <w:noProof w:val="0"/>
          <w:rtl/>
        </w:rPr>
        <w:t>עו"ס חוק נוער מתבקש לפנות למומחה ולברר מועד צפוי לקבלת חוות הדעת.</w:t>
      </w:r>
    </w:p>
    <w:p w:rsidR="008938DA" w:rsidRDefault="008938DA" w:rsidP="008938DA">
      <w:pPr>
        <w:spacing w:line="360" w:lineRule="auto"/>
        <w:jc w:val="both"/>
        <w:rPr>
          <w:rFonts w:ascii="Arial" w:hAnsi="Arial"/>
          <w:noProof w:val="0"/>
          <w:rtl/>
        </w:rPr>
      </w:pPr>
    </w:p>
    <w:p w:rsidR="008938DA" w:rsidRPr="008938DA" w:rsidRDefault="008938DA" w:rsidP="008938DA">
      <w:pPr>
        <w:spacing w:line="360" w:lineRule="auto"/>
        <w:jc w:val="both"/>
        <w:rPr>
          <w:rFonts w:ascii="Arial" w:hAnsi="Arial"/>
          <w:b/>
          <w:bCs/>
          <w:noProof w:val="0"/>
          <w:rtl/>
        </w:rPr>
      </w:pPr>
      <w:r w:rsidRPr="008938DA">
        <w:rPr>
          <w:rFonts w:ascii="Arial" w:hAnsi="Arial" w:hint="cs"/>
          <w:b/>
          <w:bCs/>
          <w:noProof w:val="0"/>
          <w:rtl/>
        </w:rPr>
        <w:t>המזכירות תמציא להורים, לאפוטרופוס לדין ולעו"ס חוק נוער.</w:t>
      </w:r>
    </w:p>
    <w:p w:rsidR="008938DA" w:rsidRDefault="008938DA" w:rsidP="008938DA">
      <w:pPr>
        <w:spacing w:line="360" w:lineRule="auto"/>
        <w:jc w:val="both"/>
        <w:rPr>
          <w:rFonts w:ascii="Arial" w:hAnsi="Arial"/>
          <w:noProof w:val="0"/>
          <w:rtl/>
        </w:rPr>
      </w:pPr>
    </w:p>
    <w:p w:rsidR="008938DA" w:rsidRDefault="008938DA" w:rsidP="008938DA">
      <w:pPr>
        <w:spacing w:line="360" w:lineRule="auto"/>
        <w:jc w:val="both"/>
        <w:rPr>
          <w:rFonts w:ascii="Arial" w:hAnsi="Arial"/>
          <w:noProof w:val="0"/>
          <w:rtl/>
        </w:rPr>
      </w:pPr>
      <w:r w:rsidRPr="008938DA">
        <w:rPr>
          <w:rFonts w:ascii="Arial" w:hAnsi="Arial" w:hint="cs"/>
          <w:b/>
          <w:bCs/>
          <w:noProof w:val="0"/>
          <w:u w:val="single"/>
          <w:rtl/>
        </w:rPr>
        <w:t>ההחלטה מותרת לפרסום בהשמטת פרטים מזהים, תיקוני הגהה ועריכה</w:t>
      </w:r>
      <w:r>
        <w:rPr>
          <w:rFonts w:ascii="Arial" w:hAnsi="Arial" w:hint="cs"/>
          <w:noProof w:val="0"/>
          <w:rtl/>
        </w:rPr>
        <w:t>.</w:t>
      </w:r>
    </w:p>
    <w:p w:rsidR="00694556" w:rsidRDefault="00694556">
      <w:pPr>
        <w:spacing w:line="360" w:lineRule="auto"/>
        <w:jc w:val="both"/>
        <w:rPr>
          <w:rFonts w:ascii="Arial" w:hAnsi="Arial"/>
          <w:noProof w:val="0"/>
          <w:rtl/>
        </w:rPr>
      </w:pPr>
    </w:p>
    <w:p w:rsidR="008938DA" w:rsidRDefault="008938DA" w:rsidP="008938DA">
      <w:pPr>
        <w:spacing w:line="360" w:lineRule="auto"/>
        <w:jc w:val="both"/>
        <w:rPr>
          <w:rFonts w:ascii="Arial" w:hAnsi="Arial"/>
          <w:noProof w:val="0"/>
          <w:rtl/>
        </w:rPr>
      </w:pPr>
      <w:r w:rsidRPr="008938DA">
        <w:rPr>
          <w:rFonts w:ascii="Arial" w:hAnsi="Arial" w:hint="cs"/>
          <w:b/>
          <w:bCs/>
          <w:noProof w:val="0"/>
          <w:u w:val="single"/>
          <w:rtl/>
        </w:rPr>
        <w:t>נוסף על כך ולשם שלמות התמונה, ההחלטה מיו</w:t>
      </w:r>
      <w:r>
        <w:rPr>
          <w:rFonts w:ascii="Arial" w:hAnsi="Arial" w:hint="cs"/>
          <w:b/>
          <w:bCs/>
          <w:noProof w:val="0"/>
          <w:u w:val="single"/>
          <w:rtl/>
        </w:rPr>
        <w:t>ם 27.07.2023 מותרת גם היא לפרסום בהשמטת פרטים מזהים ולאחר תיקוני הגהה ועריכה</w:t>
      </w:r>
      <w:r w:rsidRPr="008938DA">
        <w:rPr>
          <w:rFonts w:ascii="Arial" w:hAnsi="Arial" w:hint="cs"/>
          <w:b/>
          <w:bCs/>
          <w:noProof w:val="0"/>
          <w:rtl/>
        </w:rPr>
        <w:t>.</w:t>
      </w:r>
    </w:p>
    <w:p w:rsidR="008938DA" w:rsidRPr="00DE1E7D" w:rsidRDefault="008938DA">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י"ג תשרי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28 ספטמבר 2023</w:t>
          </w:r>
        </w:sdtContent>
      </w:sdt>
      <w:r w:rsidR="00005C8B">
        <w:rPr>
          <w:rFonts w:ascii="Arial" w:hAnsi="Arial"/>
          <w:noProof w:val="0"/>
          <w:rtl/>
        </w:rPr>
        <w:t>, בהעדר הצדדים.</w:t>
      </w:r>
    </w:p>
    <w:p w:rsidR="00C43648" w:rsidRDefault="00BC16B9"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969639017"/>
        </w:sdtPr>
        <w:sdtEndPr/>
        <w:sdtContent>
          <w:r w:rsidR="00D4582E">
            <w:drawing>
              <wp:inline distT="0" distB="0" distL="0" distR="0" wp14:editId="50D07946">
                <wp:extent cx="1647825" cy="904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647825" cy="90487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10"/>
      <w:footerReference w:type="default" r:id="rId11"/>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BC16B9">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BC16B9">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BC16B9">
    <w:pPr>
      <w:pStyle w:val="a3"/>
      <w:jc w:val="center"/>
      <w:rPr>
        <w:rFonts w:cs="FrankRuehl"/>
        <w:noProof w:val="0"/>
        <w:sz w:val="28"/>
        <w:szCs w:val="28"/>
        <w:rtl/>
      </w:rPr>
    </w:pPr>
    <w:r>
      <w:rPr>
        <w:rFonts w:cs="FrankRuehl"/>
        <w:sz w:val="28"/>
        <w:szCs w:val="28"/>
        <w:rt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99682" type="#_x0000_t136" style="position:absolute;left:0;text-align:left;margin-left:0;margin-top:0;width:478.1pt;height:86.95pt;rotation:315;z-index:251659264;mso-position-horizontal:center;mso-position-horizontal-relative:margin;mso-position-vertical:center;mso-position-vertical-relative:margin" fillcolor="silver" stroked="f">
          <v:stroke r:id="rId1" o:title=""/>
          <v:shadow color="#868686"/>
          <v:textpath style="font-family:&quot;Times New Roman&quot;;font-size:1pt;v-text-kern:t" trim="t" fitpath="t" string="."/>
          <o:lock v:ext="edit" aspectratio="t"/>
          <w10:wrap anchorx="margin" anchory="margin"/>
        </v:shape>
      </w:pict>
    </w:r>
    <w:r w:rsidR="00DC1259">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694556" w:rsidTr="003019F0">
      <w:trPr>
        <w:trHeight w:hRule="exact" w:val="704"/>
        <w:jc w:val="center"/>
      </w:trPr>
      <w:sdt>
        <w:sdtPr>
          <w:rPr>
            <w:rFonts w:ascii="Tahoma" w:hAnsi="Tahoma"/>
            <w:color w:val="000080"/>
            <w:sz w:val="32"/>
            <w:szCs w:val="32"/>
            <w:rtl/>
          </w:rPr>
          <w:alias w:val="1174"/>
          <w:tag w:val="1174"/>
          <w:id w:val="-1585920285"/>
          <w:text w:multiLine="1"/>
        </w:sdtPr>
        <w:sdtEndPr/>
        <w:sdtContent>
          <w:tc>
            <w:tcPr>
              <w:tcW w:w="8505" w:type="dxa"/>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בחיפה</w:t>
              </w:r>
            </w:p>
          </w:tc>
        </w:sdtContent>
      </w:sdt>
    </w:tr>
    <w:tr w:rsidR="00694556" w:rsidTr="003019F0">
      <w:trPr>
        <w:trHeight w:val="337"/>
        <w:jc w:val="center"/>
      </w:trPr>
      <w:tc>
        <w:tcPr>
          <w:tcW w:w="8505" w:type="dxa"/>
        </w:tcPr>
        <w:p w:rsidR="008D10B2" w:rsidRPr="003019F0" w:rsidRDefault="00BC16B9" w:rsidP="00FE1DF7">
          <w:pPr>
            <w:rPr>
              <w:b/>
              <w:bCs/>
              <w:noProof w:val="0"/>
              <w:sz w:val="26"/>
              <w:szCs w:val="26"/>
              <w:rtl/>
            </w:rPr>
          </w:pPr>
          <w:sdt>
            <w:sdtPr>
              <w:rPr>
                <w:rtl/>
              </w:rPr>
              <w:alias w:val="1170"/>
              <w:tag w:val="1170"/>
              <w:id w:val="1066377040"/>
              <w:text w:multiLine="1"/>
            </w:sdtPr>
            <w:sdtEndPr/>
            <w:sdtContent>
              <w:r w:rsidR="00897DAF">
                <w:rPr>
                  <w:b/>
                  <w:bCs/>
                  <w:noProof w:val="0"/>
                  <w:sz w:val="26"/>
                  <w:szCs w:val="26"/>
                  <w:rtl/>
                </w:rPr>
                <w:t>תנ"ז</w:t>
              </w:r>
            </w:sdtContent>
          </w:sdt>
          <w:r w:rsidR="00005C8B">
            <w:rPr>
              <w:b/>
              <w:bCs/>
              <w:noProof w:val="0"/>
              <w:sz w:val="26"/>
              <w:szCs w:val="26"/>
              <w:rtl/>
            </w:rPr>
            <w:t xml:space="preserve"> </w:t>
          </w:r>
          <w:sdt>
            <w:sdtPr>
              <w:rPr>
                <w:rtl/>
              </w:rPr>
              <w:alias w:val="1171"/>
              <w:tag w:val="1171"/>
              <w:id w:val="257034231"/>
              <w:text w:multiLine="1"/>
            </w:sdtPr>
            <w:sdtEndPr/>
            <w:sdtContent>
              <w:r w:rsidR="00897DAF">
                <w:rPr>
                  <w:b/>
                  <w:bCs/>
                  <w:noProof w:val="0"/>
                  <w:sz w:val="26"/>
                  <w:szCs w:val="26"/>
                  <w:rtl/>
                </w:rPr>
                <w:t>11327-10-22</w:t>
              </w:r>
            </w:sdtContent>
          </w:sdt>
          <w:r w:rsidR="00005C8B">
            <w:rPr>
              <w:b/>
              <w:bCs/>
              <w:noProof w:val="0"/>
              <w:sz w:val="26"/>
              <w:szCs w:val="26"/>
              <w:rtl/>
            </w:rPr>
            <w:t xml:space="preserve"> </w:t>
          </w:r>
          <w:sdt>
            <w:sdtPr>
              <w:rPr>
                <w:rtl/>
              </w:rPr>
              <w:alias w:val="1172"/>
              <w:tag w:val="1172"/>
              <w:id w:val="-595170033"/>
              <w:text w:multiLine="1"/>
            </w:sdtPr>
            <w:sdtEndPr/>
            <w:sdtContent>
              <w:r w:rsidR="00897DAF">
                <w:rPr>
                  <w:b/>
                  <w:bCs/>
                  <w:noProof w:val="0"/>
                  <w:sz w:val="26"/>
                  <w:szCs w:val="26"/>
                  <w:rtl/>
                </w:rPr>
                <w:t xml:space="preserve">משרד הרווחה והשירותים החברתיים- טירת הכרמל נ' </w:t>
              </w:r>
              <w:r w:rsidR="00FE1DF7">
                <w:rPr>
                  <w:rFonts w:hint="cs"/>
                  <w:b/>
                  <w:bCs/>
                  <w:noProof w:val="0"/>
                  <w:sz w:val="26"/>
                  <w:szCs w:val="26"/>
                  <w:rtl/>
                </w:rPr>
                <w:t>ג'</w:t>
              </w:r>
              <w:r w:rsidR="00897DAF">
                <w:rPr>
                  <w:b/>
                  <w:bCs/>
                  <w:noProof w:val="0"/>
                  <w:sz w:val="26"/>
                  <w:szCs w:val="26"/>
                  <w:rtl/>
                </w:rPr>
                <w:t xml:space="preserve"> ואח'</w:t>
              </w:r>
            </w:sdtContent>
          </w:sdt>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20"/>
  <w:characterSpacingControl w:val="doNotCompress"/>
  <w:hdrShapeDefaults>
    <o:shapedefaults v:ext="edit" spidmax="199683"/>
    <o:shapelayout v:ext="edit">
      <o:idmap v:ext="edit" data="195"/>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653705"/>
    <w:docVar w:name="CourtID" w:val="26"/>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79653705&amp;lt;/CaseID&amp;gt;_x000d__x000a_        &amp;lt;DocumentID&amp;gt;425865393&amp;lt;/DocumentID&amp;gt;_x000d__x000a_      &amp;lt;/dt_DocumentCase&amp;gt;_x000d__x000a_      &amp;lt;dt_Document diffgr:id=&amp;quot;dt_Document1&amp;quot; msdata:rowOrder=&amp;quot;0&amp;quot;&amp;gt;_x000d__x000a_        &amp;lt;DocumentID&amp;gt;425865393&amp;lt;/DocumentID&amp;gt;_x000d__x000a_        &amp;lt;DocumentMainID&amp;gt;0&amp;lt;/DocumentMainID&amp;gt;_x000d__x000a_        &amp;lt;CaseID&amp;gt;79653705&amp;lt;/CaseID&amp;gt;_x000d__x000a_        &amp;lt;DocumentIncludedDate&amp;gt;2023-11-14T09:18:55.863+02:00&amp;lt;/DocumentIncludedDate&amp;gt;_x000d__x000a_        &amp;lt;DocumentDesc&amp;gt;החלטה על בקשה של מבקש 1 המצאת מסמכים לעיון ביהמ&amp;quot;ש לצורך העברת למומחה ביהמ&amp;quot;ש&amp;lt;/DocumentDesc&amp;gt;_x000d__x000a_        &amp;lt;DocumentDirectionID&amp;gt;2&amp;lt;/DocumentDirectionID&amp;gt;_x000d__x000a_        &amp;lt;SourceID&amp;gt;1&amp;lt;/SourceID&amp;gt;_x000d__x000a_        &amp;lt;VersionNumber&amp;gt;1&amp;lt;/VersionNumber&amp;gt;_x000d__x000a_        &amp;lt;DocumentVersionTypeID&amp;gt;2&amp;lt;/DocumentVersionTypeID&amp;gt;_x000d__x000a_        &amp;lt;IsAttachment&amp;gt;false&amp;lt;/IsAttachment&amp;gt;_x000d__x000a_        &amp;lt;AttachmentOrdinalNumber&amp;gt;0&amp;lt;/AttachmentOrdinalNumber&amp;gt;_x000d__x000a_        &amp;lt;DocumentTypeID&amp;gt;71&amp;lt;/DocumentTypeID&amp;gt;_x000d__x000a_        &amp;lt;DocumentSavingDate&amp;gt;2023-11-14T09:18:55.863+02:00&amp;lt;/DocumentSavingDate&amp;gt;_x000d__x000a_        &amp;lt;DocumentChangeDate&amp;gt;2023-11-14T09:18:55.957+02:00&amp;lt;/DocumentChangeDate&amp;gt;_x000d__x000a_        &amp;lt;IsScanned&amp;gt;false&amp;lt;/IsScanned&amp;gt;_x000d__x000a_        &amp;lt;PageQuantity&amp;gt;0&amp;lt;/PageQuantity&amp;gt;_x000d__x000a_        &amp;lt;DocumentStatusID&amp;gt;2&amp;lt;/DocumentStatusID&amp;gt;_x000d__x000a_        &amp;lt;DocumentStatusChangeDate&amp;gt;2023-11-14T09:18:55.957+02:00&amp;lt;/DocumentStatusChangeDate&amp;gt;_x000d__x000a_        &amp;lt;TemplateVersionID&amp;gt;1&amp;lt;/TemplateVersionID&amp;gt;_x000d__x000a_        &amp;lt;DocumentChangeUserID&amp;gt;303910004@GOV.IL&amp;lt;/DocumentChangeUserID&amp;gt;_x000d__x000a_        &amp;lt;DocumentCreationUserID&amp;gt;303910004@GOV.IL&amp;lt;/DocumentCreationUserID&amp;gt;_x000d__x000a_        &amp;lt;OriginalDocumentID&amp;gt;422716951&amp;lt;/OriginalDocumentID&amp;gt;_x000d__x000a_        &amp;lt;PrivillegeID&amp;gt;2&amp;lt;/PrivillegeID&amp;gt;_x000d__x000a_        &amp;lt;FromPage&amp;gt;0&amp;lt;/FromPage&amp;gt;_x000d__x000a_        &amp;lt;ToPage&amp;gt;0&amp;lt;/ToPage&amp;gt;_x000d__x000a_        &amp;lt;FileID&amp;gt;4e8eb2cc8b010000090037f6a82771c0&amp;lt;/FileID&amp;gt;_x000d__x000a_        &amp;lt;URL&amp;gt;\\CTLNFSV02\doc_repository\669\324\3e0be0d625a44cb187c64e22d7d1990b_copy.docx&amp;lt;/URL&amp;gt;_x000d__x000a_        &amp;lt;OlivePriority&amp;gt;1&amp;lt;/OlivePriority&amp;gt;_x000d__x000a_        &amp;lt;MetaDataTypeID&amp;gt;1&amp;lt;/MetaDataTypeID&amp;gt;_x000d__x000a_        &amp;lt;MetaDataChangeDate&amp;gt;2023-11-14T09:18:55.957+02: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1&amp;amp;lt;/anyType&amp;amp;gt;_x000d__x000a_    &amp;amp;lt;anyType xsi:type=&amp;quot;xsd:string&amp;quot;&amp;amp;gt;1&amp;amp;lt;/anyType&amp;amp;gt;_x000d__x000a_    &amp;amp;lt;anyType xsi:type=&amp;quot;xsd:string&amp;quot;&amp;amp;gt;הילה גורביץ עובדיה&amp;amp;lt;/anyType&amp;amp;gt;_x000d__x000a_    &amp;amp;lt;anyType xsi:type=&amp;quot;xsd:dateTime&amp;quot;&amp;amp;gt;2023-09-28T15:01:15.913&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09-28T15:01:15.913+03: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0062"/>
    <w:rsid w:val="0000226B"/>
    <w:rsid w:val="00005C8B"/>
    <w:rsid w:val="000229A1"/>
    <w:rsid w:val="000529D2"/>
    <w:rsid w:val="000564AB"/>
    <w:rsid w:val="00061565"/>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75CA"/>
    <w:rsid w:val="002265FF"/>
    <w:rsid w:val="00234943"/>
    <w:rsid w:val="00271B56"/>
    <w:rsid w:val="002C344E"/>
    <w:rsid w:val="002C3F4A"/>
    <w:rsid w:val="002E75E9"/>
    <w:rsid w:val="002F6FBA"/>
    <w:rsid w:val="003019F0"/>
    <w:rsid w:val="00307A6A"/>
    <w:rsid w:val="00307C40"/>
    <w:rsid w:val="00320433"/>
    <w:rsid w:val="003230C7"/>
    <w:rsid w:val="00327E50"/>
    <w:rsid w:val="0033597A"/>
    <w:rsid w:val="00343D89"/>
    <w:rsid w:val="00362612"/>
    <w:rsid w:val="0036743F"/>
    <w:rsid w:val="003715DD"/>
    <w:rsid w:val="003823E0"/>
    <w:rsid w:val="003A4521"/>
    <w:rsid w:val="003D1C8C"/>
    <w:rsid w:val="0040096C"/>
    <w:rsid w:val="00412077"/>
    <w:rsid w:val="00414F1F"/>
    <w:rsid w:val="004171F1"/>
    <w:rsid w:val="0043125D"/>
    <w:rsid w:val="0043502B"/>
    <w:rsid w:val="004443AC"/>
    <w:rsid w:val="00444B02"/>
    <w:rsid w:val="00451E28"/>
    <w:rsid w:val="00462C62"/>
    <w:rsid w:val="00465D36"/>
    <w:rsid w:val="004C17EE"/>
    <w:rsid w:val="004C4BDF"/>
    <w:rsid w:val="004D1187"/>
    <w:rsid w:val="004D3AA0"/>
    <w:rsid w:val="004E046E"/>
    <w:rsid w:val="004E1987"/>
    <w:rsid w:val="004E2E15"/>
    <w:rsid w:val="004E6E3C"/>
    <w:rsid w:val="00520898"/>
    <w:rsid w:val="00523621"/>
    <w:rsid w:val="00524986"/>
    <w:rsid w:val="005268F6"/>
    <w:rsid w:val="00534284"/>
    <w:rsid w:val="00547DB7"/>
    <w:rsid w:val="00580213"/>
    <w:rsid w:val="005F4F09"/>
    <w:rsid w:val="0061431B"/>
    <w:rsid w:val="00622BAA"/>
    <w:rsid w:val="00622FA4"/>
    <w:rsid w:val="006306CF"/>
    <w:rsid w:val="00644E9A"/>
    <w:rsid w:val="00671BD5"/>
    <w:rsid w:val="006805C1"/>
    <w:rsid w:val="00686C21"/>
    <w:rsid w:val="006931C1"/>
    <w:rsid w:val="00694556"/>
    <w:rsid w:val="006C30C5"/>
    <w:rsid w:val="006C4820"/>
    <w:rsid w:val="006D3B31"/>
    <w:rsid w:val="006E0D96"/>
    <w:rsid w:val="006E1A53"/>
    <w:rsid w:val="006F56E6"/>
    <w:rsid w:val="00704EDA"/>
    <w:rsid w:val="00721122"/>
    <w:rsid w:val="00753019"/>
    <w:rsid w:val="00754801"/>
    <w:rsid w:val="00761441"/>
    <w:rsid w:val="00795365"/>
    <w:rsid w:val="007A351D"/>
    <w:rsid w:val="007B7765"/>
    <w:rsid w:val="007C5BDD"/>
    <w:rsid w:val="007D45E3"/>
    <w:rsid w:val="007E6115"/>
    <w:rsid w:val="007F4609"/>
    <w:rsid w:val="00814468"/>
    <w:rsid w:val="008176A1"/>
    <w:rsid w:val="00820005"/>
    <w:rsid w:val="00844318"/>
    <w:rsid w:val="0086061C"/>
    <w:rsid w:val="00863F5D"/>
    <w:rsid w:val="00870890"/>
    <w:rsid w:val="00873602"/>
    <w:rsid w:val="00875D12"/>
    <w:rsid w:val="00881CCE"/>
    <w:rsid w:val="0088479D"/>
    <w:rsid w:val="008938DA"/>
    <w:rsid w:val="00896889"/>
    <w:rsid w:val="00897DAF"/>
    <w:rsid w:val="008C5714"/>
    <w:rsid w:val="008D10B2"/>
    <w:rsid w:val="00903896"/>
    <w:rsid w:val="00906F3D"/>
    <w:rsid w:val="0094424E"/>
    <w:rsid w:val="00955642"/>
    <w:rsid w:val="009622DF"/>
    <w:rsid w:val="0096493F"/>
    <w:rsid w:val="00967DFF"/>
    <w:rsid w:val="00994341"/>
    <w:rsid w:val="00996935"/>
    <w:rsid w:val="009D1A48"/>
    <w:rsid w:val="009E1CE7"/>
    <w:rsid w:val="009E4EA5"/>
    <w:rsid w:val="009F164B"/>
    <w:rsid w:val="009F323C"/>
    <w:rsid w:val="00A2141F"/>
    <w:rsid w:val="00A3392B"/>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5356E"/>
    <w:rsid w:val="00B809AD"/>
    <w:rsid w:val="00B80CBD"/>
    <w:rsid w:val="00B86096"/>
    <w:rsid w:val="00B964D9"/>
    <w:rsid w:val="00BA0A7C"/>
    <w:rsid w:val="00BA517C"/>
    <w:rsid w:val="00BB3D05"/>
    <w:rsid w:val="00BB73BE"/>
    <w:rsid w:val="00BC16B9"/>
    <w:rsid w:val="00BC2D89"/>
    <w:rsid w:val="00BD6531"/>
    <w:rsid w:val="00BE05B2"/>
    <w:rsid w:val="00BF1908"/>
    <w:rsid w:val="00C22D93"/>
    <w:rsid w:val="00C23458"/>
    <w:rsid w:val="00C31120"/>
    <w:rsid w:val="00C34482"/>
    <w:rsid w:val="00C43648"/>
    <w:rsid w:val="00C50A9F"/>
    <w:rsid w:val="00C642FA"/>
    <w:rsid w:val="00CC7622"/>
    <w:rsid w:val="00CD608F"/>
    <w:rsid w:val="00CF6BB7"/>
    <w:rsid w:val="00D04AA4"/>
    <w:rsid w:val="00D27982"/>
    <w:rsid w:val="00D33B86"/>
    <w:rsid w:val="00D44968"/>
    <w:rsid w:val="00D4582E"/>
    <w:rsid w:val="00D53924"/>
    <w:rsid w:val="00D55D0C"/>
    <w:rsid w:val="00D96D8C"/>
    <w:rsid w:val="00DA5365"/>
    <w:rsid w:val="00DA6649"/>
    <w:rsid w:val="00DC1259"/>
    <w:rsid w:val="00DC1BD2"/>
    <w:rsid w:val="00DC2571"/>
    <w:rsid w:val="00DC487C"/>
    <w:rsid w:val="00DE1E7D"/>
    <w:rsid w:val="00DE6BF6"/>
    <w:rsid w:val="00E04E84"/>
    <w:rsid w:val="00E1068A"/>
    <w:rsid w:val="00E25884"/>
    <w:rsid w:val="00E25B55"/>
    <w:rsid w:val="00E31C2B"/>
    <w:rsid w:val="00E5426A"/>
    <w:rsid w:val="00E54642"/>
    <w:rsid w:val="00E54CD9"/>
    <w:rsid w:val="00E80CBE"/>
    <w:rsid w:val="00E962E3"/>
    <w:rsid w:val="00EB6C79"/>
    <w:rsid w:val="00EC37E9"/>
    <w:rsid w:val="00F038D8"/>
    <w:rsid w:val="00F06995"/>
    <w:rsid w:val="00F13623"/>
    <w:rsid w:val="00F44D1D"/>
    <w:rsid w:val="00F70DCE"/>
    <w:rsid w:val="00F76AD4"/>
    <w:rsid w:val="00F84B6D"/>
    <w:rsid w:val="00F957E8"/>
    <w:rsid w:val="00FA311A"/>
    <w:rsid w:val="00FA5FDA"/>
    <w:rsid w:val="00FB6AB3"/>
    <w:rsid w:val="00FD1419"/>
    <w:rsid w:val="00FD79E4"/>
    <w:rsid w:val="00FE1DF7"/>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99683"/>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C77800" w:rsidP="00C77800">
          <w:pPr>
            <w:pStyle w:val="E460D38E05664FF79D4EFF282EF8EC9925"/>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D02C4"/>
    <w:rsid w:val="00345C9D"/>
    <w:rsid w:val="00405FEA"/>
    <w:rsid w:val="004745AE"/>
    <w:rsid w:val="0048651F"/>
    <w:rsid w:val="005157ED"/>
    <w:rsid w:val="00556D67"/>
    <w:rsid w:val="00746837"/>
    <w:rsid w:val="00793995"/>
    <w:rsid w:val="007C6F98"/>
    <w:rsid w:val="007E254A"/>
    <w:rsid w:val="0086433F"/>
    <w:rsid w:val="008B4366"/>
    <w:rsid w:val="009133C7"/>
    <w:rsid w:val="009178E4"/>
    <w:rsid w:val="00961B27"/>
    <w:rsid w:val="00990020"/>
    <w:rsid w:val="00AA7CE3"/>
    <w:rsid w:val="00B42D7E"/>
    <w:rsid w:val="00B45677"/>
    <w:rsid w:val="00B91FA3"/>
    <w:rsid w:val="00BE6557"/>
    <w:rsid w:val="00C77800"/>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C77800"/>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79653705</CaseID>
    <CaseJudicialPersonPresentationDS>
      <CaseJudicalPersonActive>
        <CaseID>79653705</CaseID>
        <MotionID>105863283</MotionID>
        <JudicialPersonID>028651073@GOV.IL</JudicialPersonID>
        <JudicialPersonTypeID>1</JudicialPersonTypeID>
        <JudicialTypeID>1</JudicialTypeID>
        <IsChairman>false</IsChairman>
        <TreatmentStartDate>2023-08-07T08:30:28.787+03:00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מיכל ביטון אוחנינה</FullName>
        <FirstName>מיכל</FirstName>
        <LastName>ביטון אוחנינה</LastName>
        <PartyPropertyName/>
        <AuthenticationTypeAndNumber>מ.ר. 18325</AuthenticationTypeAndNumber>
        <RepresentatedOrRepresentativesNames xml:space="preserve"> </RepresentatedOrRepresentativesNames>
        <RepresentatedOrRepresentativesCount>1</RepresentatedOrRepresentativesCount>
        <InvitedBy/>
        <CaseID>79653705</CaseID>
        <CaseJudicialPersonPresentationDS>
          <CaseJudicalPersonActive>
            <CaseID>79653705</CaseID>
            <MotionID>105863283</MotionID>
            <JudicialPersonID>028651073@GOV.IL</JudicialPersonID>
            <JudicialPersonTypeID>1</JudicialPersonTypeID>
            <JudicialTypeID>1</JudicialTypeID>
            <IsChairman>false</IsChairman>
            <TreatmentStartDate>2023-08-07T08:30:28.787+03:00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251135628</CasePartyID>
        <PartyTypeID>2</PartyTypeID>
        <ActivityStatusID>1</ActivityStatusID>
        <PartyAliasID>22</PartyAliasID>
        <PartyAliasName>בא כוח מבקשים</PartyAliasName>
        <LegalEntityID>398280</LegalEntityID>
        <CaseLegalEntityID>122941767</CaseLegalEntityID>
        <AuthenticationTypeID>4</AuthenticationTypeID>
        <AuthenticationTypeName>מ.ר.</AuthenticationTypeName>
        <LegalEntityNumber>18325</LegalEntityNumber>
        <IsMainPartyType>true</IsMainPartyType>
        <CaseDisplayIdentifier>11327-10-22</CaseDisplayIdentifier>
        <CaseTypeID>10060</CaseTypeID>
        <CaseTypeName>תביעת נזקקות (תנ"ז)</CaseTypeName>
        <CaseName>משרד הרווחה והשירותים החברתיים- טירת הכרמל נ' גלפלד ואח'</CaseName>
        <FullAddress>אלנבי 22 חיפה </FullAddress>
        <EmailAddress>michal@gso-law.co.il</EmailAddress>
        <MotionID>0</MotionID>
        <CasePleaID>0</CasePleaID>
        <FatherName xml:space="preserve">        </FatherName>
        <LinkedCaseID>0</LinkedCaseID>
        <PartyID>1</PartyID>
        <CasePartyCategoryID>2</CasePartyCategoryID>
        <LegalEntityAddressID>15944418</LegalEntityAddressID>
        <LegalEntityEmailAddressID>14802539</LegalEntityEmailAddressID>
        <PleaTypeID>5</PleaTypeID>
        <LawyerOfficeName>משרד עו"ד: מיכל ביטון אוחנינה</LawyerOfficeName>
        <LawyerOfficeID>438924</LawyerOfficeID>
        <GroupPartyAlias/>
        <IsConverted>false</IsConverted>
        <LegalEntityNameID>1949238</LegalEntityNameID>
        <RepresentatedNamesOfAssistant/>
        <LegalEntityTypeID>4</LegalEntityTypeID>
        <IsVerdictExists>false</IsVerdictExists>
        <IsAsirAzir>false</IsAsirAzir>
        <IsPublicationProhibited>false</IsPublicationProhibited>
        <PublicationProhibitedFullName>מיכל ביטון אוחנינה</PublicationProhibitedFullName>
      </CaseParties>
      <CaseParties>
        <PartyTypeName>בא כוח</PartyTypeName>
        <ProceedingType>כתב טענות עיקרי</ProceedingType>
        <PleaName>כתב בקשה</PleaName>
        <PartyBelonging> - </PartyBelonging>
        <RoleName>בא כוח מסייעים</RoleName>
        <IsSubProceeding>FALSE</IsSubProceeding>
        <FullName>אביטל קורקוס</FullName>
        <FirstName>אביטל</FirstName>
        <LastName>קורקוס</LastName>
        <PartyPropertyName/>
        <AuthenticationTypeAndNumber>מ.ר. 64266</AuthenticationTypeAndNumber>
        <RepresentatedOrRepresentativesNames/>
        <RepresentatedOrRepresentativesCount>0</RepresentatedOrRepresentativesCount>
        <InvitedBy/>
        <CaseID>79653705</CaseID>
        <CaseJudicialPersonPresentationDS>
          <CaseJudicalPersonActive>
            <CaseID>79653705</CaseID>
            <MotionID>105863283</MotionID>
            <JudicialPersonID>028651073@GOV.IL</JudicialPersonID>
            <JudicialPersonTypeID>1</JudicialPersonTypeID>
            <JudicialTypeID>1</JudicialTypeID>
            <IsChairman>false</IsChairman>
            <TreatmentStartDate>2023-08-07T08:30:28.787+03:00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246622582</CasePartyID>
        <PartyTypeID>2</PartyTypeID>
        <ActivityStatusID>1</ActivityStatusID>
        <PartyAliasID>105</PartyAliasID>
        <PartyAliasName>בא כוח מסייעים</PartyAliasName>
        <LegalEntityID>72803167</LegalEntityID>
        <CaseLegalEntityID>121555901</CaseLegalEntityID>
        <AuthenticationTypeID>4</AuthenticationTypeID>
        <AuthenticationTypeName>מ.ר.</AuthenticationTypeName>
        <LegalEntityNumber>64266</LegalEntityNumber>
        <IsMainPartyType>true</IsMainPartyType>
        <CaseDisplayIdentifier>11327-10-22</CaseDisplayIdentifier>
        <CaseTypeID>10060</CaseTypeID>
        <CaseTypeName>תביעת נזקקות (תנ"ז)</CaseTypeName>
        <CaseName>משרד הרווחה והשירותים החברתיים- טירת הכרמל נ' גלפלד ואח'</CaseName>
        <FullAddress>ת.ד 432 נהרייה </FullAddress>
        <EmailAddress>adv.avital@gmail.com</EmailAddress>
        <MotionID>0</MotionID>
        <CasePleaID>0</CasePleaID>
        <LinkedCaseID>0</LinkedCaseID>
        <PartyID>1</PartyID>
        <CasePartyCategoryID>2</CasePartyCategoryID>
        <LegalEntityAddressID>78151758</LegalEntityAddressID>
        <LegalEntityEmailAddressID>67853781</LegalEntityEmailAddressID>
        <PleaTypeID>5</PleaTypeID>
        <LawyerOfficeName>משרד עו"ד אביטל קורקוס</LawyerOfficeName>
        <LawyerOfficeID>72803168</LawyerOfficeID>
        <GroupPartyAlias/>
        <IsConverted>false</IsConverted>
        <LegalEntityNameID>77987596</LegalEntityNameID>
        <RepresentatedNamesOfAssistant/>
        <LegalEntityTypeID>4</LegalEntityTypeID>
        <IsVerdictExists>false</IsVerdictExists>
        <IsAsirAzir>false</IsAsirAzir>
        <IsPublicationProhibited>false</IsPublicationProhibited>
        <PublicationProhibitedFullName>אביטל קורקוס</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ורדה ברכה שטיינברג</FullName>
        <FirstName>ורדה ברכה</FirstName>
        <LastName>שטיינברג</LastName>
        <PartyPropertyName/>
        <AuthenticationTypeAndNumber>מ.ר. 55113</AuthenticationTypeAndNumber>
        <RepresentatedOrRepresentativesNames>סבטלנה גלפלד</RepresentatedOrRepresentativesNames>
        <RepresentatedOrRepresentativesCount>1</RepresentatedOrRepresentativesCount>
        <InvitedBy/>
        <CaseID>79653705</CaseID>
        <CaseJudicialPersonPresentationDS>
          <CaseJudicalPersonActive>
            <CaseID>79653705</CaseID>
            <MotionID>105863283</MotionID>
            <JudicialPersonID>028651073@GOV.IL</JudicialPersonID>
            <JudicialPersonTypeID>1</JudicialPersonTypeID>
            <JudicialTypeID>1</JudicialTypeID>
            <IsChairman>false</IsChairman>
            <TreatmentStartDate>2023-08-07T08:30:28.787+03:00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246622491</CasePartyID>
        <PartyTypeID>2</PartyTypeID>
        <ActivityStatusID>1</ActivityStatusID>
        <PartyAliasID>23</PartyAliasID>
        <PartyAliasName>בא כוח משיבים</PartyAliasName>
        <LegalEntityID>69997569</LegalEntityID>
        <CaseLegalEntityID>121555880</CaseLegalEntityID>
        <AuthenticationTypeID>4</AuthenticationTypeID>
        <AuthenticationTypeName>מ.ר.</AuthenticationTypeName>
        <LegalEntityNumber>55113</LegalEntityNumber>
        <IsMainPartyType>true</IsMainPartyType>
        <CaseDisplayIdentifier>11327-10-22</CaseDisplayIdentifier>
        <CaseTypeID>10060</CaseTypeID>
        <CaseTypeName>תביעת נזקקות (תנ"ז)</CaseTypeName>
        <CaseName>משרד הרווחה והשירותים החברתיים- טירת הכרמל נ' גלפלד ואח'</CaseName>
        <FullAddress>עמק בית שאן 29/5 מודיעין-מכבים-רעות* </FullAddress>
        <EmailAddress>veredan1@013net.net</EmailAddress>
        <MotionID>0</MotionID>
        <CasePleaID>0</CasePleaID>
        <LinkedCaseID>0</LinkedCaseID>
        <PartyID>2</PartyID>
        <CasePartyCategoryID>2</CasePartyCategoryID>
        <LegalEntityAddressID>70877388</LegalEntityAddressID>
        <LegalEntityEmailAddressID>67832967</LegalEntityEmailAddressID>
        <PleaTypeID>5</PleaTypeID>
        <LawyerOfficeName>משרד עו"ד ורדה ברכה שטיינברג</LawyerOfficeName>
        <LawyerOfficeID>69997570</LawyerOfficeID>
        <GroupPartyAlias/>
        <IsConverted>false</IsConverted>
        <LegalEntityNameID>72295688</LegalEntityNameID>
        <RepresentatedNamesOfAssistant/>
        <LegalEntityTypeID>4</LegalEntityTypeID>
        <IsVerdictExists>false</IsVerdictExists>
        <IsAsirAzir>false</IsAsirAzir>
        <IsPublicationProhibited>false</IsPublicationProhibited>
        <PublicationProhibitedFullName>ורדה ברכה שטיינברג</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נאדר יוסף</FullName>
        <FirstName>נאדר</FirstName>
        <LastName>יוסף</LastName>
        <PartyPropertyName/>
        <AuthenticationTypeAndNumber>מ.ר. 36532</AuthenticationTypeAndNumber>
        <RepresentatedOrRepresentativesNames>סבטלנה גלפלד</RepresentatedOrRepresentativesNames>
        <RepresentatedOrRepresentativesCount>1</RepresentatedOrRepresentativesCount>
        <InvitedBy/>
        <CaseID>79653705</CaseID>
        <CaseJudicialPersonPresentationDS>
          <CaseJudicalPersonActive>
            <CaseID>79653705</CaseID>
            <MotionID>105863283</MotionID>
            <JudicialPersonID>028651073@GOV.IL</JudicialPersonID>
            <JudicialPersonTypeID>1</JudicialPersonTypeID>
            <JudicialTypeID>1</JudicialTypeID>
            <IsChairman>false</IsChairman>
            <TreatmentStartDate>2023-08-07T08:30:28.787+03:00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251594562</CasePartyID>
        <PartyTypeID>2</PartyTypeID>
        <ActivityStatusID>1</ActivityStatusID>
        <PartyAliasID>23</PartyAliasID>
        <PartyAliasName>בא כוח משיבים</PartyAliasName>
        <LegalEntityID>408644</LegalEntityID>
        <CaseLegalEntityID>123083431</CaseLegalEntityID>
        <AuthenticationTypeID>4</AuthenticationTypeID>
        <AuthenticationTypeName>מ.ר.</AuthenticationTypeName>
        <LegalEntityNumber>36532</LegalEntityNumber>
        <IsMainPartyType>true</IsMainPartyType>
        <CaseDisplayIdentifier>11327-10-22</CaseDisplayIdentifier>
        <CaseTypeID>10060</CaseTypeID>
        <CaseTypeName>תביעת נזקקות (תנ"ז)</CaseTypeName>
        <CaseName>משרד הרווחה והשירותים החברתיים- טירת הכרמל נ' גלפלד ואח'</CaseName>
        <FullAddress>אליהו הנביא 2 חיפה </FullAddress>
        <EmailAddress>yossefnader03@gmail.com</EmailAddress>
        <MotionID>0</MotionID>
        <CasePleaID>0</CasePleaID>
        <LinkedCaseID>0</LinkedCaseID>
        <PartyID>2</PartyID>
        <CasePartyCategoryID>2</CasePartyCategoryID>
        <LegalEntityAddressID>83179314</LegalEntityAddressID>
        <LegalEntityEmailAddressID>67914127</LegalEntityEmailAddressID>
        <PleaTypeID>5</PleaTypeID>
        <LawyerOfficeName>משרד עו"ד: נאדר יוסף</LawyerOfficeName>
        <LawyerOfficeID>449288</LawyerOfficeID>
        <GroupPartyAlias/>
        <IsConverted>false</IsConverted>
        <LegalEntityNameID>29628</LegalEntityNameID>
        <RepresentatedNamesOfAssistant/>
        <LegalEntityTypeID>4</LegalEntityTypeID>
        <IsVerdictExists>false</IsVerdictExists>
        <IsAsirAzir>false</IsAsirAzir>
        <IsPublicationProhibited>false</IsPublicationProhibited>
        <PublicationProhibitedFullName>נאדר יוסף</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יוסף פנדריך</FullName>
        <FirstName>יוסף</FirstName>
        <LastName>פנדריך</LastName>
        <PartyPropertyName/>
        <AuthenticationTypeAndNumber>מ.ר. 9985</AuthenticationTypeAndNumber>
        <RepresentatedOrRepresentativesNames>שמעון דודקין</RepresentatedOrRepresentativesNames>
        <RepresentatedOrRepresentativesCount>1</RepresentatedOrRepresentativesCount>
        <InvitedBy/>
        <CaseID>79653705</CaseID>
        <CaseJudicialPersonPresentationDS>
          <CaseJudicalPersonActive>
            <CaseID>79653705</CaseID>
            <MotionID>105863283</MotionID>
            <JudicialPersonID>028651073@GOV.IL</JudicialPersonID>
            <JudicialPersonTypeID>1</JudicialPersonTypeID>
            <JudicialTypeID>1</JudicialTypeID>
            <IsChairman>false</IsChairman>
            <TreatmentStartDate>2023-08-07T08:30:28.787+03:00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253021896</CasePartyID>
        <PartyTypeID>2</PartyTypeID>
        <ActivityStatusID>1</ActivityStatusID>
        <PartyAliasID>23</PartyAliasID>
        <PartyAliasName>בא כוח משיבים</PartyAliasName>
        <LegalEntityID>394978</LegalEntityID>
        <CaseLegalEntityID>123532149</CaseLegalEntityID>
        <AuthenticationTypeID>4</AuthenticationTypeID>
        <AuthenticationTypeName>מ.ר.</AuthenticationTypeName>
        <LegalEntityNumber>9985</LegalEntityNumber>
        <IsMainPartyType>true</IsMainPartyType>
        <CaseDisplayIdentifier>11327-10-22</CaseDisplayIdentifier>
        <CaseTypeID>10060</CaseTypeID>
        <CaseTypeName>תביעת נזקקות (תנ"ז)</CaseTypeName>
        <CaseName>משרד הרווחה והשירותים החברתיים- טירת הכרמל נ' גלפלד ואח'</CaseName>
        <FullAddress>הרצל 16 דירה 203 חיפה </FullAddress>
        <EmailAddress>josephf396@gmail.com</EmailAddress>
        <MotionID>0</MotionID>
        <CasePleaID>0</CasePleaID>
        <LinkedCaseID>0</LinkedCaseID>
        <PartyID>2</PartyID>
        <CasePartyCategoryID>2</CasePartyCategoryID>
        <LegalEntityAddressID>437960</LegalEntityAddressID>
        <LegalEntityEmailAddressID>67901155</LegalEntityEmailAddressID>
        <PleaTypeID>5</PleaTypeID>
        <LawyerOfficeName>משרד עו"ד: יוסף פנדריך</LawyerOfficeName>
        <LawyerOfficeID>435622</LawyerOfficeID>
        <GroupPartyAlias/>
        <IsConverted>false</IsConverted>
        <LegalEntityNameID>15962</LegalEntityNameID>
        <RepresentatedNamesOfAssistant/>
        <LegalEntityTypeID>4</LegalEntityTypeID>
        <IsVerdictExists>false</IsVerdictExists>
        <IsAsirAzir>false</IsAsirAzir>
        <IsPublicationProhibited>false</IsPublicationProhibited>
        <PublicationProhibitedFullName>יוסף פנדריך</PublicationProhibitedFullName>
      </CaseParties>
      <CaseParties>
        <PartyTypeName>מסייע</PartyTypeName>
        <ProceedingType>כתב טענות עיקרי</ProceedingType>
        <PleaName>כתב בקשה</PleaName>
        <PartyBelonging> - </PartyBelonging>
        <RoleName>מוטב</RoleName>
        <IsSubProceeding>FALSE</IsSubProceeding>
        <FullName>סשה דודקין (קטין)</FullName>
        <FirstName>סשה</FirstName>
        <LastName>דודקין</LastName>
        <PartyPropertyID>2</PartyPropertyID>
        <PartyPropertyName/>
        <AuthenticationTypeAndNumber>ת"ז 335764692</AuthenticationTypeAndNumber>
        <RepresentatedOrRepresentativesNames>אביטל קורקוס</RepresentatedOrRepresentativesNames>
        <RepresentatedOrRepresentativesCount>1</RepresentatedOrRepresentativesCount>
        <InvitedBy/>
        <CaseID>79653705</CaseID>
        <CaseJudicialPersonPresentationDS>
          <CaseJudicalPersonActive>
            <CaseID>79653705</CaseID>
            <MotionID>105863283</MotionID>
            <JudicialPersonID>028651073@GOV.IL</JudicialPersonID>
            <JudicialPersonTypeID>1</JudicialPersonTypeID>
            <JudicialTypeID>1</JudicialTypeID>
            <IsChairman>false</IsChairman>
            <TreatmentStartDate>2023-08-07T08:30:28.787+03:00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246570597</CasePartyID>
        <PartyTypeID>3</PartyTypeID>
        <ActivityStatusID>1</ActivityStatusID>
        <LegalEntityID>78355506</LegalEntityID>
        <CaseLegalEntityID>121538158</CaseLegalEntityID>
        <AssistantRoleID>24</AssistantRoleID>
        <AuthenticationTypeID>1</AuthenticationTypeID>
        <AuthenticationTypeName>ת"ז</AuthenticationTypeName>
        <LegalEntityNumber>335764692</LegalEntityNumber>
        <IsMainPartyType>true</IsMainPartyType>
        <CaseDisplayIdentifier>11327-10-22</CaseDisplayIdentifier>
        <CaseTypeID>10060</CaseTypeID>
        <CaseTypeName>תביעת נזקקות (תנ"ז)</CaseTypeName>
        <CaseName>משרד הרווחה והשירותים החברתיים- טירת הכרמל נ' גלפלד ואח'</CaseName>
        <FullAddress/>
        <MotionID>0</MotionID>
        <CasePleaID>0</CasePleaID>
        <BirthDate>2013-10-22T00:00:00+03:00</BirthDate>
        <FatherName>שמעון</FatherName>
        <LinkedCaseID>0</LinkedCaseID>
        <PartyID>1</PartyID>
        <CasePartyCategoryID>2</CasePartyCategoryID>
        <PleaTypeID>5</PleaTypeID>
        <GroupPartyAlias/>
        <IsConverted>false</IsConverted>
        <LegalEntityNameID>93786702</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סשה דודקין (קטין)</PublicationProhibitedFullName>
      </CaseParties>
      <CaseParties>
        <PartyTypeName>מומחה</PartyTypeName>
        <ProceedingType>בית משפט</ProceedingType>
        <PleaName>כתב בקשה</PleaName>
        <PartyBelonging> - </PartyBelonging>
        <RoleName>מומחה בית משפט </RoleName>
        <IsSubProceeding>FALSE</IsSubProceeding>
        <FullName>ללי גרשנזון</FullName>
        <FirstName>ללי</FirstName>
        <LastName>גרשנזון</LastName>
        <PartyPropertyName/>
        <AuthenticationTypeAndNumber>ת"ז 017594409</AuthenticationTypeAndNumber>
        <RepresentatedOrRepresentativesNames/>
        <RepresentatedOrRepresentativesCount>0</RepresentatedOrRepresentativesCount>
        <InvitedBy/>
        <CaseID>79653705</CaseID>
        <CaseJudicialPersonPresentationDS>
          <CaseJudicalPersonActive>
            <CaseID>79653705</CaseID>
            <MotionID>105863283</MotionID>
            <JudicialPersonID>028651073@GOV.IL</JudicialPersonID>
            <JudicialPersonTypeID>1</JudicialPersonTypeID>
            <JudicialTypeID>1</JudicialTypeID>
            <IsChairman>false</IsChairman>
            <TreatmentStartDate>2023-08-07T08:30:28.787+03:00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254293400</CasePartyID>
        <PartyTypeID>5</PartyTypeID>
        <ActivityStatusID>1</ActivityStatusID>
        <PartyAliasID>102</PartyAliasID>
        <PartyAliasName>מומחה בית משפט</PartyAliasName>
        <LegalEntityID>70340210</LegalEntityID>
        <CaseLegalEntityID>123920065</CaseLegalEntityID>
        <AuthenticationTypeID>1</AuthenticationTypeID>
        <AuthenticationTypeName>ת"ז</AuthenticationTypeName>
        <LegalEntityNumber>017594409</LegalEntityNumber>
        <IsMainPartyType>true</IsMainPartyType>
        <CaseDisplayIdentifier>11327-10-22</CaseDisplayIdentifier>
        <CaseTypeID>10060</CaseTypeID>
        <CaseTypeName>תביעת נזקקות (תנ"ז)</CaseTypeName>
        <CaseName>משרד הרווחה והשירותים החברתיים- טירת הכרמל נ' גלפלד ואח'</CaseName>
        <FullAddress>לב העיר 14 מודיעין-מכבים-רעות* "בית יהונתן"קומה 5 קניון עזריאלי</FullAddress>
        <EmailAddress>lalidea@bezeqint.net</EmailAddress>
        <MotionID>0</MotionID>
        <CasePleaID>0</CasePleaID>
        <FatherName xml:space="preserve">        </FatherName>
        <LinkedCaseID>0</LinkedCaseID>
        <CasePartyCategoryID>1</CasePartyCategoryID>
        <LegalEntityAddressID>78606833</LegalEntityAddressID>
        <LegalEntityEmailAddressID>68100995</LegalEntityEmailAddressID>
        <PleaTypeID>5</PleaTypeID>
        <GroupPartyAlias/>
        <IsConverted>false</IsConverted>
        <LegalEntityNameID>72872951</LegalEntityNameID>
        <RepresentatedNamesOfAssistant/>
        <LegalEntityTypeID>6</LegalEntityTypeID>
        <IsVerdictExists>false</IsVerdictExists>
        <IsAsirAzir>false</IsAsirAzir>
        <IsPublicationProhibited>false</IsPublicationProhibited>
        <PublicationProhibitedFullName>ללי גרשנזון</PublicationProhibitedFullName>
      </CaseParties>
      <CaseParties>
        <PartyTypeName>מומחה</PartyTypeName>
        <ProceedingType>בית משפט</ProceedingType>
        <PleaName>כתב בקשה</PleaName>
        <PartyBelonging> - </PartyBelonging>
        <RoleName>מומחה בית משפט </RoleName>
        <IsSubProceeding>FALSE</IsSubProceeding>
        <FullName>דניאל גוטליב</FullName>
        <FirstName>דניאל</FirstName>
        <LastName>גוטליב</LastName>
        <PartyPropertyName/>
        <AuthenticationTypeAndNumber>ת"ז 015865694</AuthenticationTypeAndNumber>
        <RepresentatedOrRepresentativesNames/>
        <RepresentatedOrRepresentativesCount>0</RepresentatedOrRepresentativesCount>
        <InvitedBy/>
        <CaseID>79653705</CaseID>
        <CaseJudicialPersonPresentationDS>
          <CaseJudicalPersonActive>
            <CaseID>79653705</CaseID>
            <MotionID>105863283</MotionID>
            <JudicialPersonID>028651073@GOV.IL</JudicialPersonID>
            <JudicialPersonTypeID>1</JudicialPersonTypeID>
            <JudicialTypeID>1</JudicialTypeID>
            <IsChairman>false</IsChairman>
            <TreatmentStartDate>2023-08-07T08:30:28.787+03:00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256572059</CasePartyID>
        <PartyTypeID>5</PartyTypeID>
        <ActivityStatusID>1</ActivityStatusID>
        <PartyAliasID>102</PartyAliasID>
        <PartyAliasName>מומחה בית משפט</PartyAliasName>
        <LegalEntityID>69977556</LegalEntityID>
        <CaseLegalEntityID>124626796</CaseLegalEntityID>
        <AuthenticationTypeID>1</AuthenticationTypeID>
        <AuthenticationTypeName>ת"ז</AuthenticationTypeName>
        <LegalEntityNumber>015865694</LegalEntityNumber>
        <IsMainPartyType>true</IsMainPartyType>
        <CaseDisplayIdentifier>11327-10-22</CaseDisplayIdentifier>
        <CaseTypeID>10060</CaseTypeID>
        <CaseTypeName>תביעת נזקקות (תנ"ז)</CaseTypeName>
        <CaseName>משרד הרווחה והשירותים החברתיים- טירת הכרמל נ' גלפלד ואח'</CaseName>
        <FullAddress>מכון שינוי - קיבוץ גליל ים גליל ים הרצליה</FullAddress>
        <MotionID>0</MotionID>
        <CasePleaID>0</CasePleaID>
        <FatherName xml:space="preserve">        </FatherName>
        <LinkedCaseID>0</LinkedCaseID>
        <CasePartyCategoryID>1</CasePartyCategoryID>
        <LegalEntityAddressID>85757494</LegalEntityAddressID>
        <PleaTypeID>5</PleaTypeID>
        <GroupPartyAlias/>
        <IsConverted>false</IsConverted>
        <LegalEntityNameID>72260868</LegalEntityNameID>
        <RepresentatedNamesOfAssistant/>
        <LegalEntityTypeID>6</LegalEntityTypeID>
        <IsVerdictExists>false</IsVerdictExists>
        <IsAsirAzir>false</IsAsirAzir>
        <IsPublicationProhibited>false</IsPublicationProhibited>
        <PublicationProhibitedFullName>דניאל גוטליב</PublicationProhibitedFullName>
      </CaseParties>
      <CaseParties>
        <PartyTypeName>צד</PartyTypeName>
        <ProceedingType>בקשות</ProceedingType>
        <PleaName>בקשה של מבקש 1 המצאת מסמכים לעיון ביהמ"ש לצורך העברת למומחה ביהמ"ש</PleaName>
        <PartyBelonging>צד א'</PartyBelonging>
        <RoleName>מבקש 1</RoleName>
        <IsSubProceeding>TRUE</IsSubProceeding>
        <FullName>משרד הרווחה והשירותים החברתיים- טירת הכרמל</FullName>
        <LastName>משרד הרווחה והשירותים החברתיים- טירת הכרמל</LastName>
        <PartyPropertyName/>
        <AuthenticationTypeAndNumber>משרדי ממשלה 570000464</AuthenticationTypeAndNumber>
        <RepresentatedOrRepresentativesNames>מיכל ביטון אוחנינה</RepresentatedOrRepresentativesNames>
        <RepresentatedOrRepresentativesCount>1</RepresentatedOrRepresentativesCount>
        <InvitedBy/>
        <CaseID>79653705</CaseID>
        <CaseJudicialPersonPresentationDS>
          <CaseJudicalPersonActive>
            <CaseID>79653705</CaseID>
            <MotionID>105863283</MotionID>
            <JudicialPersonID>028651073@GOV.IL</JudicialPersonID>
            <JudicialPersonTypeID>1</JudicialPersonTypeID>
            <JudicialTypeID>1</JudicialTypeID>
            <IsChairman>false</IsChairman>
            <TreatmentStartDate>2023-08-07T08:30:28.787+03:00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259223046</CasePartyID>
        <PartyTypeID>1</PartyTypeID>
        <ActivityStatusID>1</ActivityStatusID>
        <PartyAliasID>3</PartyAliasID>
        <PartyAliasName>מבקש</PartyAliasName>
        <OrdinalNumber>1</OrdinalNumber>
        <LegalEntityID>12684085</LegalEntityID>
        <CaseLegalEntityID>121520085</CaseLegalEntityID>
        <AuthenticationTypeID>13</AuthenticationTypeID>
        <AuthenticationTypeName>משרדי ממשלה</AuthenticationTypeName>
        <LegalEntityNumber>570000464</LegalEntityNumber>
        <IsMainPartyType>false</IsMainPartyType>
        <CaseDisplayIdentifier>11327-10-22</CaseDisplayIdentifier>
        <CaseTypeID>10060</CaseTypeID>
        <CaseTypeName>תביעת נזקקות (תנ"ז)</CaseTypeName>
        <CaseName>משרד הרווחה והשירותים החברתיים- טירת הכרמל נ' גלפלד ואח'</CaseName>
        <FullAddress>ויצמן 71 טירת כרמל </FullAddress>
        <MotionID>105863283</MotionID>
        <CasePleaID>0</CasePleaID>
        <LinkedCaseID>0</LinkedCaseID>
        <PartyID>1</PartyID>
        <CasePartyCategoryID>4</CasePartyCategoryID>
        <LegalEntityAddressID>58042731</LegalEntityAddressID>
        <PleaTypeID>60</PleaTypeID>
        <GroupPartyAlias>מבקשים</GroupPartyAlias>
        <IsConverted>false</IsConverted>
        <LegalEntityRegisteredNameID>2265914</LegalEntityRegisteredNameID>
        <RepresentatedNamesOfAssistant/>
        <LegalEntityTypeID>3</LegalEntityTypeID>
        <IsVerdictExists>false</IsVerdictExists>
        <IsAsirAzir>false</IsAsirAzir>
        <IsPublicationProhibited>false</IsPublicationProhibited>
        <PublicationProhibitedFullName>משרד הרווחה והשירותים החברתיים- טירת הכרמל</PublicationProhibitedFullName>
      </CaseParties>
      <CaseParties>
        <PartyTypeName>צד</PartyTypeName>
        <ProceedingType>בקשות</ProceedingType>
        <PleaName>בקשה של מבקש 1 המצאת מסמכים לעיון ביהמ"ש לצורך העברת למומחה ביהמ"ש</PleaName>
        <PartyBelonging>צד ב'</PartyBelonging>
        <RoleName>משיב 1</RoleName>
        <IsSubProceeding>TRUE</IsSubProceeding>
        <FullName>סבטלנה גלפלד</FullName>
        <FirstName>סבטלנה</FirstName>
        <LastName>דודקין</LastName>
        <PartyPropertyName/>
        <AuthenticationTypeAndNumber>ת"ז 303432702</AuthenticationTypeAndNumber>
        <RepresentatedOrRepresentativesNames>נאדר יוסף, ורדה ברכה שטיינברג</RepresentatedOrRepresentativesNames>
        <RepresentatedOrRepresentativesCount>2</RepresentatedOrRepresentativesCount>
        <InvitedBy/>
        <CaseID>79653705</CaseID>
        <CaseJudicialPersonPresentationDS>
          <CaseJudicalPersonActive>
            <CaseID>79653705</CaseID>
            <MotionID>105863283</MotionID>
            <JudicialPersonID>028651073@GOV.IL</JudicialPersonID>
            <JudicialPersonTypeID>1</JudicialPersonTypeID>
            <JudicialTypeID>1</JudicialTypeID>
            <IsChairman>false</IsChairman>
            <TreatmentStartDate>2023-08-07T08:30:28.787+03:00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259223047</CasePartyID>
        <PartyTypeID>1</PartyTypeID>
        <ActivityStatusID>1</ActivityStatusID>
        <PartyAliasID>4</PartyAliasID>
        <PartyAliasName>משיב</PartyAliasName>
        <OrdinalNumber>1</OrdinalNumber>
        <LegalEntityID>45259731</LegalEntityID>
        <CaseLegalEntityID>121520086</CaseLegalEntityID>
        <AuthenticationTypeID>1</AuthenticationTypeID>
        <AuthenticationTypeName>ת"ז</AuthenticationTypeName>
        <LegalEntityNumber>303432702</LegalEntityNumber>
        <IsMainPartyType>false</IsMainPartyType>
        <CaseDisplayIdentifier>11327-10-22</CaseDisplayIdentifier>
        <CaseTypeID>10060</CaseTypeID>
        <CaseTypeName>תביעת נזקקות (תנ"ז)</CaseTypeName>
        <CaseName>משרד הרווחה והשירותים החברתיים- טירת הכרמל נ' גלפלד ואח'</CaseName>
        <FullAddress>גיורא 53 טירת כרמל </FullAddress>
        <MotionID>105863283</MotionID>
        <CasePleaID>0</CasePleaID>
        <FatherName>אלכסנדר</FatherName>
        <LinkedCaseID>0</LinkedCaseID>
        <PartyID>2</PartyID>
        <CasePartyCategoryID>4</CasePartyCategoryID>
        <LegalEntityAddressID>87046242</LegalEntityAddressID>
        <PleaTypeID>60</PleaTypeID>
        <GroupPartyAlias>משיבים</GroupPartyAlias>
        <IsConverted>false</IsConverted>
        <LegalEntityRegisteredNameID>8774906</LegalEntityRegisteredNameID>
        <LegalEntityNameID>93779463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סבטלנה גלפלד</PublicationProhibitedFullName>
      </CaseParties>
      <CaseParties>
        <PartyTypeName>מסייע</PartyTypeName>
        <ProceedingType>כתב טענות עיקרי</ProceedingType>
        <PleaName>כתב בקשה</PleaName>
        <PartyBelonging> - </PartyBelonging>
        <RoleName>אחר</RoleName>
        <IsSubProceeding>FALSE</IsSubProceeding>
        <FullName>מחלקה לשירותים חברתיים  טירת הכרמל</FullName>
        <LastName>מחלקה לשירותים חברתיים  טירת הכרמל</LastName>
        <PartyPropertyName/>
        <AuthenticationTypeAndNumber>רשויות מקומיות 500298020</AuthenticationTypeAndNumber>
        <RepresentatedOrRepresentativesNames/>
        <RepresentatedOrRepresentativesCount>0</RepresentatedOrRepresentativesCount>
        <InvitedBy/>
        <CaseID>79653705</CaseID>
        <CaseJudicialPersonPresentationDS>
          <CaseJudicalPersonActive>
            <CaseID>79653705</CaseID>
            <MotionID>105863283</MotionID>
            <JudicialPersonID>028651073@GOV.IL</JudicialPersonID>
            <JudicialPersonTypeID>1</JudicialPersonTypeID>
            <JudicialTypeID>1</JudicialTypeID>
            <IsChairman>false</IsChairman>
            <TreatmentStartDate>2023-08-07T08:30:28.787+03:00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251436259</CasePartyID>
        <PartyTypeID>3</PartyTypeID>
        <ActivityStatusID>1</ActivityStatusID>
        <OrdinalNumber>1</OrdinalNumber>
        <LegalEntityID>7527627</LegalEntityID>
        <CaseLegalEntityID>123034062</CaseLegalEntityID>
        <AssistantRoleID>33</AssistantRoleID>
        <AuthenticationTypeID>14</AuthenticationTypeID>
        <AuthenticationTypeName>רשויות מקומיות</AuthenticationTypeName>
        <LegalEntityNumber>500298020</LegalEntityNumber>
        <IsMainPartyType>true</IsMainPartyType>
        <CaseDisplayIdentifier>11327-10-22</CaseDisplayIdentifier>
        <CaseTypeID>10060</CaseTypeID>
        <CaseTypeName>תביעת נזקקות (תנ"ז)</CaseTypeName>
        <CaseName>משרד הרווחה והשירותים החברתיים- טירת הכרמל נ' גלפלד ואח'</CaseName>
        <FullAddress>ויצמן 71 טירת כרמל </FullAddress>
        <MotionID>0</MotionID>
        <CasePleaID>0</CasePleaID>
        <LinkedCaseID>0</LinkedCaseID>
        <PartyID>1</PartyID>
        <CasePartyCategoryID>2</CasePartyCategoryID>
        <LegalEntityAddressID>7551827</LegalEntityAddressID>
        <PleaTypeID>5</PleaTypeID>
        <GroupPartyAlias/>
        <IsConverted>false</IsConverted>
        <LegalEntityRegisteredNameID>1818763</LegalEntityRegisteredNameID>
        <RepresentatedNamesOfAssistant/>
        <LegalEntityTypeID>3</LegalEntityTypeID>
        <IsVerdictExists>false</IsVerdictExists>
        <IsAsirAzir>false</IsAsirAzir>
        <IsPublicationProhibited>false</IsPublicationProhibited>
        <PublicationProhibitedFullName>מחלקה לשירותים חברתיים  טירת הכרמל</PublicationProhibitedFullName>
      </CaseParties>
      <CaseParties>
        <PartyTypeName>צד</PartyTypeName>
        <ProceedingType>בקשות</ProceedingType>
        <PleaName>בקשה של מבקש 1 המצאת מסמכים לעיון ביהמ"ש לצורך העברת למומחה ביהמ"ש</PleaName>
        <PartyBelonging>צד ב'</PartyBelonging>
        <RoleName>משיב 2</RoleName>
        <IsSubProceeding>TRUE</IsSubProceeding>
        <FullName>שמעון דודקין</FullName>
        <FirstName>שמעון</FirstName>
        <LastName>דודקין</LastName>
        <PartyPropertyName/>
        <AuthenticationTypeAndNumber>ת"ז 306948399</AuthenticationTypeAndNumber>
        <RepresentatedOrRepresentativesNames>יוסף פנדריך</RepresentatedOrRepresentativesNames>
        <RepresentatedOrRepresentativesCount>1</RepresentatedOrRepresentativesCount>
        <InvitedBy/>
        <CaseID>79653705</CaseID>
        <CaseJudicialPersonPresentationDS>
          <CaseJudicalPersonActive>
            <CaseID>79653705</CaseID>
            <MotionID>105863283</MotionID>
            <JudicialPersonID>028651073@GOV.IL</JudicialPersonID>
            <JudicialPersonTypeID>1</JudicialPersonTypeID>
            <JudicialTypeID>1</JudicialTypeID>
            <IsChairman>false</IsChairman>
            <TreatmentStartDate>2023-08-07T08:30:28.787+03:00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259223048</CasePartyID>
        <PartyTypeID>1</PartyTypeID>
        <ActivityStatusID>1</ActivityStatusID>
        <PartyAliasID>4</PartyAliasID>
        <PartyAliasName>משיב</PartyAliasName>
        <OrdinalNumber>2</OrdinalNumber>
        <LegalEntityID>76803036</LegalEntityID>
        <CaseLegalEntityID>121520087</CaseLegalEntityID>
        <AuthenticationTypeID>1</AuthenticationTypeID>
        <AuthenticationTypeName>ת"ז</AuthenticationTypeName>
        <LegalEntityNumber>306948399</LegalEntityNumber>
        <IsMainPartyType>false</IsMainPartyType>
        <CaseDisplayIdentifier>11327-10-22</CaseDisplayIdentifier>
        <CaseTypeID>10060</CaseTypeID>
        <CaseTypeName>תביעת נזקקות (תנ"ז)</CaseTypeName>
        <CaseName>משרד הרווחה והשירותים החברתיים- טירת הכרמל נ' גלפלד ואח'</CaseName>
        <FullAddress>המלך דוד 8 חיפה </FullAddress>
        <MotionID>105863283</MotionID>
        <CasePleaID>0</CasePleaID>
        <FatherName>מיכאל</FatherName>
        <LinkedCaseID>0</LinkedCaseID>
        <PartyID>2</PartyID>
        <CasePartyCategoryID>4</CasePartyCategoryID>
        <LegalEntityAddressID>87046243</LegalEntityAddressID>
        <PleaTypeID>60</PleaTypeID>
        <GroupPartyAlias>משיבים</GroupPartyAlias>
        <IsConverted>false</IsConverted>
        <LegalEntityRegisteredNameID>6976918</LegalEntityRegisteredNameID>
        <LegalEntityNameID>93779464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שמעון דודקין</PublicationProhibitedFullName>
      </CaseParties>
    </CasePartiesSelectionDS>
    <DecisionName>החלטה</DecisionName>
    <CourtDisplayName>בית משפט לענייני משפחה בחיפה</CourtDisplayName>
    <IsCaseJudgePanel>false</IsCaseJudgePanel>
    <DecisionSignatureDate>2023-09-28T14:01:10.9573738+03:00</DecisionSignatureDate>
    <OpenCaseDate>2022-10-07T10:28:00+03:00</OpenCaseDate>
    <CaseFeeSum>0.000</CaseFeeSum>
    <DecisionTypeID>1</DecisionTypeID>
    <DecisionSignatureUserName>הילה גורביץ עובדיה</DecisionSignatureUserName>
    <MotionID>105863283</MotionID>
    <DecisionSignatureDateHebrew>2023-09-28T14:01:10.9573738+03:00</DecisionSignatureDateHebrew>
    <MotionNumber>70</MotionNumber>
    <DecisionWriterID>028651073@GOV.IL</DecisionWriterID>
    <CourtAddress>רח' פלי"ם 12 היכל המשפט, חיפה 33095</CourtAddress>
    <IsAutoTextInCaseExist>false</IsAutoTextInCaseExist>
    <DecisionSignatureRoleName>שופט</DecisionSignatureRoleName>
    <DecisionSignatureUserTitleName>שופטת</DecisionSignatureUserTitleName>
    <CaseName>משרד הרווחה והשירותים החברתיים- טירת הכרמל נ' גלפלד ואח'</CaseName>
    <DecisionNumberInCase>75</DecisionNumberInCase>
  </dt_Decision>
  <dt_DecisionCase>
    <DecisionID>0</DecisionID>
    <CaseID>79653705</CaseID>
    <CaseJudicialPersonPresentationDS>
      <CaseJudicalPersonActive>
        <CaseID>79653705</CaseID>
        <MotionID>105863283</MotionID>
        <JudicialPersonID>028651073@GOV.IL</JudicialPersonID>
        <JudicialPersonTypeID>1</JudicialPersonTypeID>
        <JudicialTypeID>1</JudicialTypeID>
        <IsChairman>false</IsChairman>
        <TreatmentStartDate>2023-08-07T08:30:28.787+03:00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מיכל ביטון אוחנינה</FullName>
        <FirstName>מיכל</FirstName>
        <LastName>ביטון אוחנינה</LastName>
        <PartyPropertyName/>
        <AuthenticationTypeAndNumber>מ.ר. 18325</AuthenticationTypeAndNumber>
        <RepresentatedOrRepresentativesNames xml:space="preserve"> </RepresentatedOrRepresentativesNames>
        <RepresentatedOrRepresentativesCount>1</RepresentatedOrRepresentativesCount>
        <InvitedBy/>
        <CaseID>79653705</CaseID>
        <CaseJudicialPersonPresentationDS>
          <CaseJudicalPersonActive>
            <CaseID>79653705</CaseID>
            <MotionID>105863283</MotionID>
            <JudicialPersonID>028651073@GOV.IL</JudicialPersonID>
            <JudicialPersonTypeID>1</JudicialPersonTypeID>
            <JudicialTypeID>1</JudicialTypeID>
            <IsChairman>false</IsChairman>
            <TreatmentStartDate>2023-08-07T08:30:28.787+03:00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251135628</CasePartyID>
        <PartyTypeID>2</PartyTypeID>
        <ActivityStatusID>1</ActivityStatusID>
        <PartyAliasID>22</PartyAliasID>
        <PartyAliasName>בא כוח מבקשים</PartyAliasName>
        <LegalEntityID>398280</LegalEntityID>
        <CaseLegalEntityID>122941767</CaseLegalEntityID>
        <AuthenticationTypeID>4</AuthenticationTypeID>
        <AuthenticationTypeName>מ.ר.</AuthenticationTypeName>
        <LegalEntityNumber>18325</LegalEntityNumber>
        <IsMainPartyType>true</IsMainPartyType>
        <CaseDisplayIdentifier>11327-10-22</CaseDisplayIdentifier>
        <CaseTypeID>10060</CaseTypeID>
        <CaseTypeName>תביעת נזקקות (תנ"ז)</CaseTypeName>
        <CaseName>משרד הרווחה והשירותים החברתיים- טירת הכרמל נ' גלפלד ואח'</CaseName>
        <FullAddress>אלנבי 22 חיפה </FullAddress>
        <EmailAddress>michal@gso-law.co.il</EmailAddress>
        <MotionID>0</MotionID>
        <CasePleaID>0</CasePleaID>
        <FatherName xml:space="preserve">        </FatherName>
        <LinkedCaseID>0</LinkedCaseID>
        <PartyID>1</PartyID>
        <CasePartyCategoryID>2</CasePartyCategoryID>
        <LegalEntityAddressID>15944418</LegalEntityAddressID>
        <LegalEntityEmailAddressID>14802539</LegalEntityEmailAddressID>
        <PleaTypeID>5</PleaTypeID>
        <LawyerOfficeName>משרד עו"ד: מיכל ביטון אוחנינה</LawyerOfficeName>
        <LawyerOfficeID>438924</LawyerOfficeID>
        <GroupPartyAlias/>
        <IsConverted>false</IsConverted>
        <LegalEntityNameID>1949238</LegalEntityNameID>
        <RepresentatedNamesOfAssistant/>
        <LegalEntityTypeID>4</LegalEntityTypeID>
        <IsVerdictExists>false</IsVerdictExists>
        <IsAsirAzir>false</IsAsirAzir>
        <IsPublicationProhibited>false</IsPublicationProhibited>
        <PublicationProhibitedFullName>מיכל ביטון אוחנינה</PublicationProhibitedFullName>
      </CaseParties>
      <CaseParties>
        <PartyTypeName>בא כוח</PartyTypeName>
        <ProceedingType>כתב טענות עיקרי</ProceedingType>
        <PleaName>כתב בקשה</PleaName>
        <PartyBelonging> - </PartyBelonging>
        <RoleName>בא כוח מסייעים</RoleName>
        <IsSubProceeding>FALSE</IsSubProceeding>
        <FullName>אביטל קורקוס</FullName>
        <FirstName>אביטל</FirstName>
        <LastName>קורקוס</LastName>
        <PartyPropertyName/>
        <AuthenticationTypeAndNumber>מ.ר. 64266</AuthenticationTypeAndNumber>
        <RepresentatedOrRepresentativesNames/>
        <RepresentatedOrRepresentativesCount>0</RepresentatedOrRepresentativesCount>
        <InvitedBy/>
        <CaseID>79653705</CaseID>
        <CaseJudicialPersonPresentationDS>
          <CaseJudicalPersonActive>
            <CaseID>79653705</CaseID>
            <MotionID>105863283</MotionID>
            <JudicialPersonID>028651073@GOV.IL</JudicialPersonID>
            <JudicialPersonTypeID>1</JudicialPersonTypeID>
            <JudicialTypeID>1</JudicialTypeID>
            <IsChairman>false</IsChairman>
            <TreatmentStartDate>2023-08-07T08:30:28.787+03:00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246622582</CasePartyID>
        <PartyTypeID>2</PartyTypeID>
        <ActivityStatusID>1</ActivityStatusID>
        <PartyAliasID>105</PartyAliasID>
        <PartyAliasName>בא כוח מסייעים</PartyAliasName>
        <LegalEntityID>72803167</LegalEntityID>
        <CaseLegalEntityID>121555901</CaseLegalEntityID>
        <AuthenticationTypeID>4</AuthenticationTypeID>
        <AuthenticationTypeName>מ.ר.</AuthenticationTypeName>
        <LegalEntityNumber>64266</LegalEntityNumber>
        <IsMainPartyType>true</IsMainPartyType>
        <CaseDisplayIdentifier>11327-10-22</CaseDisplayIdentifier>
        <CaseTypeID>10060</CaseTypeID>
        <CaseTypeName>תביעת נזקקות (תנ"ז)</CaseTypeName>
        <CaseName>משרד הרווחה והשירותים החברתיים- טירת הכרמל נ' גלפלד ואח'</CaseName>
        <FullAddress>ת.ד 432 נהרייה </FullAddress>
        <EmailAddress>adv.avital@gmail.com</EmailAddress>
        <MotionID>0</MotionID>
        <CasePleaID>0</CasePleaID>
        <LinkedCaseID>0</LinkedCaseID>
        <PartyID>1</PartyID>
        <CasePartyCategoryID>2</CasePartyCategoryID>
        <LegalEntityAddressID>78151758</LegalEntityAddressID>
        <LegalEntityEmailAddressID>67853781</LegalEntityEmailAddressID>
        <PleaTypeID>5</PleaTypeID>
        <LawyerOfficeName>משרד עו"ד אביטל קורקוס</LawyerOfficeName>
        <LawyerOfficeID>72803168</LawyerOfficeID>
        <GroupPartyAlias/>
        <IsConverted>false</IsConverted>
        <LegalEntityNameID>77987596</LegalEntityNameID>
        <RepresentatedNamesOfAssistant/>
        <LegalEntityTypeID>4</LegalEntityTypeID>
        <IsVerdictExists>false</IsVerdictExists>
        <IsAsirAzir>false</IsAsirAzir>
        <IsPublicationProhibited>false</IsPublicationProhibited>
        <PublicationProhibitedFullName>אביטל קורקוס</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ורדה ברכה שטיינברג</FullName>
        <FirstName>ורדה ברכה</FirstName>
        <LastName>שטיינברג</LastName>
        <PartyPropertyName/>
        <AuthenticationTypeAndNumber>מ.ר. 55113</AuthenticationTypeAndNumber>
        <RepresentatedOrRepresentativesNames>סבטלנה גלפלד</RepresentatedOrRepresentativesNames>
        <RepresentatedOrRepresentativesCount>1</RepresentatedOrRepresentativesCount>
        <InvitedBy/>
        <CaseID>79653705</CaseID>
        <CaseJudicialPersonPresentationDS>
          <CaseJudicalPersonActive>
            <CaseID>79653705</CaseID>
            <MotionID>105863283</MotionID>
            <JudicialPersonID>028651073@GOV.IL</JudicialPersonID>
            <JudicialPersonTypeID>1</JudicialPersonTypeID>
            <JudicialTypeID>1</JudicialTypeID>
            <IsChairman>false</IsChairman>
            <TreatmentStartDate>2023-08-07T08:30:28.787+03:00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246622491</CasePartyID>
        <PartyTypeID>2</PartyTypeID>
        <ActivityStatusID>1</ActivityStatusID>
        <PartyAliasID>23</PartyAliasID>
        <PartyAliasName>בא כוח משיבים</PartyAliasName>
        <LegalEntityID>69997569</LegalEntityID>
        <CaseLegalEntityID>121555880</CaseLegalEntityID>
        <AuthenticationTypeID>4</AuthenticationTypeID>
        <AuthenticationTypeName>מ.ר.</AuthenticationTypeName>
        <LegalEntityNumber>55113</LegalEntityNumber>
        <IsMainPartyType>true</IsMainPartyType>
        <CaseDisplayIdentifier>11327-10-22</CaseDisplayIdentifier>
        <CaseTypeID>10060</CaseTypeID>
        <CaseTypeName>תביעת נזקקות (תנ"ז)</CaseTypeName>
        <CaseName>משרד הרווחה והשירותים החברתיים- טירת הכרמל נ' גלפלד ואח'</CaseName>
        <FullAddress>עמק בית שאן 29/5 מודיעין-מכבים-רעות* </FullAddress>
        <EmailAddress>veredan1@013net.net</EmailAddress>
        <MotionID>0</MotionID>
        <CasePleaID>0</CasePleaID>
        <LinkedCaseID>0</LinkedCaseID>
        <PartyID>2</PartyID>
        <CasePartyCategoryID>2</CasePartyCategoryID>
        <LegalEntityAddressID>70877388</LegalEntityAddressID>
        <LegalEntityEmailAddressID>67832967</LegalEntityEmailAddressID>
        <PleaTypeID>5</PleaTypeID>
        <LawyerOfficeName>משרד עו"ד ורדה ברכה שטיינברג</LawyerOfficeName>
        <LawyerOfficeID>69997570</LawyerOfficeID>
        <GroupPartyAlias/>
        <IsConverted>false</IsConverted>
        <LegalEntityNameID>72295688</LegalEntityNameID>
        <RepresentatedNamesOfAssistant/>
        <LegalEntityTypeID>4</LegalEntityTypeID>
        <IsVerdictExists>false</IsVerdictExists>
        <IsAsirAzir>false</IsAsirAzir>
        <IsPublicationProhibited>false</IsPublicationProhibited>
        <PublicationProhibitedFullName>ורדה ברכה שטיינברג</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נאדר יוסף</FullName>
        <FirstName>נאדר</FirstName>
        <LastName>יוסף</LastName>
        <PartyPropertyName/>
        <AuthenticationTypeAndNumber>מ.ר. 36532</AuthenticationTypeAndNumber>
        <RepresentatedOrRepresentativesNames>סבטלנה גלפלד</RepresentatedOrRepresentativesNames>
        <RepresentatedOrRepresentativesCount>1</RepresentatedOrRepresentativesCount>
        <InvitedBy/>
        <CaseID>79653705</CaseID>
        <CaseJudicialPersonPresentationDS>
          <CaseJudicalPersonActive>
            <CaseID>79653705</CaseID>
            <MotionID>105863283</MotionID>
            <JudicialPersonID>028651073@GOV.IL</JudicialPersonID>
            <JudicialPersonTypeID>1</JudicialPersonTypeID>
            <JudicialTypeID>1</JudicialTypeID>
            <IsChairman>false</IsChairman>
            <TreatmentStartDate>2023-08-07T08:30:28.787+03:00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251594562</CasePartyID>
        <PartyTypeID>2</PartyTypeID>
        <ActivityStatusID>1</ActivityStatusID>
        <PartyAliasID>23</PartyAliasID>
        <PartyAliasName>בא כוח משיבים</PartyAliasName>
        <LegalEntityID>408644</LegalEntityID>
        <CaseLegalEntityID>123083431</CaseLegalEntityID>
        <AuthenticationTypeID>4</AuthenticationTypeID>
        <AuthenticationTypeName>מ.ר.</AuthenticationTypeName>
        <LegalEntityNumber>36532</LegalEntityNumber>
        <IsMainPartyType>true</IsMainPartyType>
        <CaseDisplayIdentifier>11327-10-22</CaseDisplayIdentifier>
        <CaseTypeID>10060</CaseTypeID>
        <CaseTypeName>תביעת נזקקות (תנ"ז)</CaseTypeName>
        <CaseName>משרד הרווחה והשירותים החברתיים- טירת הכרמל נ' גלפלד ואח'</CaseName>
        <FullAddress>אליהו הנביא 2 חיפה </FullAddress>
        <EmailAddress>yossefnader03@gmail.com</EmailAddress>
        <MotionID>0</MotionID>
        <CasePleaID>0</CasePleaID>
        <LinkedCaseID>0</LinkedCaseID>
        <PartyID>2</PartyID>
        <CasePartyCategoryID>2</CasePartyCategoryID>
        <LegalEntityAddressID>83179314</LegalEntityAddressID>
        <LegalEntityEmailAddressID>67914127</LegalEntityEmailAddressID>
        <PleaTypeID>5</PleaTypeID>
        <LawyerOfficeName>משרד עו"ד: נאדר יוסף</LawyerOfficeName>
        <LawyerOfficeID>449288</LawyerOfficeID>
        <GroupPartyAlias/>
        <IsConverted>false</IsConverted>
        <LegalEntityNameID>29628</LegalEntityNameID>
        <RepresentatedNamesOfAssistant/>
        <LegalEntityTypeID>4</LegalEntityTypeID>
        <IsVerdictExists>false</IsVerdictExists>
        <IsAsirAzir>false</IsAsirAzir>
        <IsPublicationProhibited>false</IsPublicationProhibited>
        <PublicationProhibitedFullName>נאדר יוסף</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יוסף פנדריך</FullName>
        <FirstName>יוסף</FirstName>
        <LastName>פנדריך</LastName>
        <PartyPropertyName/>
        <AuthenticationTypeAndNumber>מ.ר. 9985</AuthenticationTypeAndNumber>
        <RepresentatedOrRepresentativesNames>שמעון דודקין</RepresentatedOrRepresentativesNames>
        <RepresentatedOrRepresentativesCount>1</RepresentatedOrRepresentativesCount>
        <InvitedBy/>
        <CaseID>79653705</CaseID>
        <CaseJudicialPersonPresentationDS>
          <CaseJudicalPersonActive>
            <CaseID>79653705</CaseID>
            <MotionID>105863283</MotionID>
            <JudicialPersonID>028651073@GOV.IL</JudicialPersonID>
            <JudicialPersonTypeID>1</JudicialPersonTypeID>
            <JudicialTypeID>1</JudicialTypeID>
            <IsChairman>false</IsChairman>
            <TreatmentStartDate>2023-08-07T08:30:28.787+03:00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253021896</CasePartyID>
        <PartyTypeID>2</PartyTypeID>
        <ActivityStatusID>1</ActivityStatusID>
        <PartyAliasID>23</PartyAliasID>
        <PartyAliasName>בא כוח משיבים</PartyAliasName>
        <LegalEntityID>394978</LegalEntityID>
        <CaseLegalEntityID>123532149</CaseLegalEntityID>
        <AuthenticationTypeID>4</AuthenticationTypeID>
        <AuthenticationTypeName>מ.ר.</AuthenticationTypeName>
        <LegalEntityNumber>9985</LegalEntityNumber>
        <IsMainPartyType>true</IsMainPartyType>
        <CaseDisplayIdentifier>11327-10-22</CaseDisplayIdentifier>
        <CaseTypeID>10060</CaseTypeID>
        <CaseTypeName>תביעת נזקקות (תנ"ז)</CaseTypeName>
        <CaseName>משרד הרווחה והשירותים החברתיים- טירת הכרמל נ' גלפלד ואח'</CaseName>
        <FullAddress>הרצל 16 דירה 203 חיפה </FullAddress>
        <EmailAddress>josephf396@gmail.com</EmailAddress>
        <MotionID>0</MotionID>
        <CasePleaID>0</CasePleaID>
        <LinkedCaseID>0</LinkedCaseID>
        <PartyID>2</PartyID>
        <CasePartyCategoryID>2</CasePartyCategoryID>
        <LegalEntityAddressID>437960</LegalEntityAddressID>
        <LegalEntityEmailAddressID>67901155</LegalEntityEmailAddressID>
        <PleaTypeID>5</PleaTypeID>
        <LawyerOfficeName>משרד עו"ד: יוסף פנדריך</LawyerOfficeName>
        <LawyerOfficeID>435622</LawyerOfficeID>
        <GroupPartyAlias/>
        <IsConverted>false</IsConverted>
        <LegalEntityNameID>15962</LegalEntityNameID>
        <RepresentatedNamesOfAssistant/>
        <LegalEntityTypeID>4</LegalEntityTypeID>
        <IsVerdictExists>false</IsVerdictExists>
        <IsAsirAzir>false</IsAsirAzir>
        <IsPublicationProhibited>false</IsPublicationProhibited>
        <PublicationProhibitedFullName>יוסף פנדריך</PublicationProhibitedFullName>
      </CaseParties>
      <CaseParties>
        <PartyTypeName>מסייע</PartyTypeName>
        <ProceedingType>כתב טענות עיקרי</ProceedingType>
        <PleaName>כתב בקשה</PleaName>
        <PartyBelonging> - </PartyBelonging>
        <RoleName>מוטב</RoleName>
        <IsSubProceeding>FALSE</IsSubProceeding>
        <FullName>סשה דודקין (קטין)</FullName>
        <FirstName>סשה</FirstName>
        <LastName>דודקין</LastName>
        <PartyPropertyID>2</PartyPropertyID>
        <PartyPropertyName/>
        <AuthenticationTypeAndNumber>ת"ז 335764692</AuthenticationTypeAndNumber>
        <RepresentatedOrRepresentativesNames>אביטל קורקוס</RepresentatedOrRepresentativesNames>
        <RepresentatedOrRepresentativesCount>1</RepresentatedOrRepresentativesCount>
        <InvitedBy/>
        <CaseID>79653705</CaseID>
        <CaseJudicialPersonPresentationDS>
          <CaseJudicalPersonActive>
            <CaseID>79653705</CaseID>
            <MotionID>105863283</MotionID>
            <JudicialPersonID>028651073@GOV.IL</JudicialPersonID>
            <JudicialPersonTypeID>1</JudicialPersonTypeID>
            <JudicialTypeID>1</JudicialTypeID>
            <IsChairman>false</IsChairman>
            <TreatmentStartDate>2023-08-07T08:30:28.787+03:00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246570597</CasePartyID>
        <PartyTypeID>3</PartyTypeID>
        <ActivityStatusID>1</ActivityStatusID>
        <LegalEntityID>78355506</LegalEntityID>
        <CaseLegalEntityID>121538158</CaseLegalEntityID>
        <AssistantRoleID>24</AssistantRoleID>
        <AuthenticationTypeID>1</AuthenticationTypeID>
        <AuthenticationTypeName>ת"ז</AuthenticationTypeName>
        <LegalEntityNumber>335764692</LegalEntityNumber>
        <IsMainPartyType>true</IsMainPartyType>
        <CaseDisplayIdentifier>11327-10-22</CaseDisplayIdentifier>
        <CaseTypeID>10060</CaseTypeID>
        <CaseTypeName>תביעת נזקקות (תנ"ז)</CaseTypeName>
        <CaseName>משרד הרווחה והשירותים החברתיים- טירת הכרמל נ' גלפלד ואח'</CaseName>
        <FullAddress/>
        <MotionID>0</MotionID>
        <CasePleaID>0</CasePleaID>
        <BirthDate>2013-10-22T00:00:00+03:00</BirthDate>
        <FatherName>שמעון</FatherName>
        <LinkedCaseID>0</LinkedCaseID>
        <PartyID>1</PartyID>
        <CasePartyCategoryID>2</CasePartyCategoryID>
        <PleaTypeID>5</PleaTypeID>
        <GroupPartyAlias/>
        <IsConverted>false</IsConverted>
        <LegalEntityNameID>93786702</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סשה דודקין (קטין)</PublicationProhibitedFullName>
      </CaseParties>
      <CaseParties>
        <PartyTypeName>מומחה</PartyTypeName>
        <ProceedingType>בית משפט</ProceedingType>
        <PleaName>כתב בקשה</PleaName>
        <PartyBelonging> - </PartyBelonging>
        <RoleName>מומחה בית משפט </RoleName>
        <IsSubProceeding>FALSE</IsSubProceeding>
        <FullName>ללי גרשנזון</FullName>
        <FirstName>ללי</FirstName>
        <LastName>גרשנזון</LastName>
        <PartyPropertyName/>
        <AuthenticationTypeAndNumber>ת"ז 017594409</AuthenticationTypeAndNumber>
        <RepresentatedOrRepresentativesNames/>
        <RepresentatedOrRepresentativesCount>0</RepresentatedOrRepresentativesCount>
        <InvitedBy/>
        <CaseID>79653705</CaseID>
        <CaseJudicialPersonPresentationDS>
          <CaseJudicalPersonActive>
            <CaseID>79653705</CaseID>
            <MotionID>105863283</MotionID>
            <JudicialPersonID>028651073@GOV.IL</JudicialPersonID>
            <JudicialPersonTypeID>1</JudicialPersonTypeID>
            <JudicialTypeID>1</JudicialTypeID>
            <IsChairman>false</IsChairman>
            <TreatmentStartDate>2023-08-07T08:30:28.787+03:00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254293400</CasePartyID>
        <PartyTypeID>5</PartyTypeID>
        <ActivityStatusID>1</ActivityStatusID>
        <PartyAliasID>102</PartyAliasID>
        <PartyAliasName>מומחה בית משפט</PartyAliasName>
        <LegalEntityID>70340210</LegalEntityID>
        <CaseLegalEntityID>123920065</CaseLegalEntityID>
        <AuthenticationTypeID>1</AuthenticationTypeID>
        <AuthenticationTypeName>ת"ז</AuthenticationTypeName>
        <LegalEntityNumber>017594409</LegalEntityNumber>
        <IsMainPartyType>true</IsMainPartyType>
        <CaseDisplayIdentifier>11327-10-22</CaseDisplayIdentifier>
        <CaseTypeID>10060</CaseTypeID>
        <CaseTypeName>תביעת נזקקות (תנ"ז)</CaseTypeName>
        <CaseName>משרד הרווחה והשירותים החברתיים- טירת הכרמל נ' גלפלד ואח'</CaseName>
        <FullAddress>לב העיר 14 מודיעין-מכבים-רעות* "בית יהונתן"קומה 5 קניון עזריאלי</FullAddress>
        <EmailAddress>lalidea@bezeqint.net</EmailAddress>
        <MotionID>0</MotionID>
        <CasePleaID>0</CasePleaID>
        <FatherName xml:space="preserve">        </FatherName>
        <LinkedCaseID>0</LinkedCaseID>
        <CasePartyCategoryID>1</CasePartyCategoryID>
        <LegalEntityAddressID>78606833</LegalEntityAddressID>
        <LegalEntityEmailAddressID>68100995</LegalEntityEmailAddressID>
        <PleaTypeID>5</PleaTypeID>
        <GroupPartyAlias/>
        <IsConverted>false</IsConverted>
        <LegalEntityNameID>72872951</LegalEntityNameID>
        <RepresentatedNamesOfAssistant/>
        <LegalEntityTypeID>6</LegalEntityTypeID>
        <IsVerdictExists>false</IsVerdictExists>
        <IsAsirAzir>false</IsAsirAzir>
        <IsPublicationProhibited>false</IsPublicationProhibited>
        <PublicationProhibitedFullName>ללי גרשנזון</PublicationProhibitedFullName>
      </CaseParties>
      <CaseParties>
        <PartyTypeName>מומחה</PartyTypeName>
        <ProceedingType>בית משפט</ProceedingType>
        <PleaName>כתב בקשה</PleaName>
        <PartyBelonging> - </PartyBelonging>
        <RoleName>מומחה בית משפט </RoleName>
        <IsSubProceeding>FALSE</IsSubProceeding>
        <FullName>דניאל גוטליב</FullName>
        <FirstName>דניאל</FirstName>
        <LastName>גוטליב</LastName>
        <PartyPropertyName/>
        <AuthenticationTypeAndNumber>ת"ז 015865694</AuthenticationTypeAndNumber>
        <RepresentatedOrRepresentativesNames/>
        <RepresentatedOrRepresentativesCount>0</RepresentatedOrRepresentativesCount>
        <InvitedBy/>
        <CaseID>79653705</CaseID>
        <CaseJudicialPersonPresentationDS>
          <CaseJudicalPersonActive>
            <CaseID>79653705</CaseID>
            <MotionID>105863283</MotionID>
            <JudicialPersonID>028651073@GOV.IL</JudicialPersonID>
            <JudicialPersonTypeID>1</JudicialPersonTypeID>
            <JudicialTypeID>1</JudicialTypeID>
            <IsChairman>false</IsChairman>
            <TreatmentStartDate>2023-08-07T08:30:28.787+03:00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256572059</CasePartyID>
        <PartyTypeID>5</PartyTypeID>
        <ActivityStatusID>1</ActivityStatusID>
        <PartyAliasID>102</PartyAliasID>
        <PartyAliasName>מומחה בית משפט</PartyAliasName>
        <LegalEntityID>69977556</LegalEntityID>
        <CaseLegalEntityID>124626796</CaseLegalEntityID>
        <AuthenticationTypeID>1</AuthenticationTypeID>
        <AuthenticationTypeName>ת"ז</AuthenticationTypeName>
        <LegalEntityNumber>015865694</LegalEntityNumber>
        <IsMainPartyType>true</IsMainPartyType>
        <CaseDisplayIdentifier>11327-10-22</CaseDisplayIdentifier>
        <CaseTypeID>10060</CaseTypeID>
        <CaseTypeName>תביעת נזקקות (תנ"ז)</CaseTypeName>
        <CaseName>משרד הרווחה והשירותים החברתיים- טירת הכרמל נ' גלפלד ואח'</CaseName>
        <FullAddress>מכון שינוי - קיבוץ גליל ים גליל ים הרצליה</FullAddress>
        <MotionID>0</MotionID>
        <CasePleaID>0</CasePleaID>
        <FatherName xml:space="preserve">        </FatherName>
        <LinkedCaseID>0</LinkedCaseID>
        <CasePartyCategoryID>1</CasePartyCategoryID>
        <LegalEntityAddressID>85757494</LegalEntityAddressID>
        <PleaTypeID>5</PleaTypeID>
        <GroupPartyAlias/>
        <IsConverted>false</IsConverted>
        <LegalEntityNameID>72260868</LegalEntityNameID>
        <RepresentatedNamesOfAssistant/>
        <LegalEntityTypeID>6</LegalEntityTypeID>
        <IsVerdictExists>false</IsVerdictExists>
        <IsAsirAzir>false</IsAsirAzir>
        <IsPublicationProhibited>false</IsPublicationProhibited>
        <PublicationProhibitedFullName>דניאל גוטליב</PublicationProhibitedFullName>
      </CaseParties>
      <CaseParties>
        <PartyTypeName>צד</PartyTypeName>
        <ProceedingType>בקשות</ProceedingType>
        <PleaName>בקשה של מבקש 1 המצאת מסמכים לעיון ביהמ"ש לצורך העברת למומחה ביהמ"ש</PleaName>
        <PartyBelonging>צד א'</PartyBelonging>
        <RoleName>מבקש 1</RoleName>
        <IsSubProceeding>TRUE</IsSubProceeding>
        <FullName>משרד הרווחה והשירותים החברתיים- טירת הכרמל</FullName>
        <LastName>משרד הרווחה והשירותים החברתיים- טירת הכרמל</LastName>
        <PartyPropertyName/>
        <AuthenticationTypeAndNumber>משרדי ממשלה 570000464</AuthenticationTypeAndNumber>
        <RepresentatedOrRepresentativesNames>מיכל ביטון אוחנינה</RepresentatedOrRepresentativesNames>
        <RepresentatedOrRepresentativesCount>1</RepresentatedOrRepresentativesCount>
        <InvitedBy/>
        <CaseID>79653705</CaseID>
        <CaseJudicialPersonPresentationDS>
          <CaseJudicalPersonActive>
            <CaseID>79653705</CaseID>
            <MotionID>105863283</MotionID>
            <JudicialPersonID>028651073@GOV.IL</JudicialPersonID>
            <JudicialPersonTypeID>1</JudicialPersonTypeID>
            <JudicialTypeID>1</JudicialTypeID>
            <IsChairman>false</IsChairman>
            <TreatmentStartDate>2023-08-07T08:30:28.787+03:00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259223046</CasePartyID>
        <PartyTypeID>1</PartyTypeID>
        <ActivityStatusID>1</ActivityStatusID>
        <PartyAliasID>3</PartyAliasID>
        <PartyAliasName>מבקש</PartyAliasName>
        <OrdinalNumber>1</OrdinalNumber>
        <LegalEntityID>12684085</LegalEntityID>
        <CaseLegalEntityID>121520085</CaseLegalEntityID>
        <AuthenticationTypeID>13</AuthenticationTypeID>
        <AuthenticationTypeName>משרדי ממשלה</AuthenticationTypeName>
        <LegalEntityNumber>570000464</LegalEntityNumber>
        <IsMainPartyType>false</IsMainPartyType>
        <CaseDisplayIdentifier>11327-10-22</CaseDisplayIdentifier>
        <CaseTypeID>10060</CaseTypeID>
        <CaseTypeName>תביעת נזקקות (תנ"ז)</CaseTypeName>
        <CaseName>משרד הרווחה והשירותים החברתיים- טירת הכרמל נ' גלפלד ואח'</CaseName>
        <FullAddress>ויצמן 71 טירת כרמל </FullAddress>
        <MotionID>105863283</MotionID>
        <CasePleaID>0</CasePleaID>
        <LinkedCaseID>0</LinkedCaseID>
        <PartyID>1</PartyID>
        <CasePartyCategoryID>4</CasePartyCategoryID>
        <LegalEntityAddressID>58042731</LegalEntityAddressID>
        <PleaTypeID>60</PleaTypeID>
        <GroupPartyAlias>מבקשים</GroupPartyAlias>
        <IsConverted>false</IsConverted>
        <LegalEntityRegisteredNameID>2265914</LegalEntityRegisteredNameID>
        <RepresentatedNamesOfAssistant/>
        <LegalEntityTypeID>3</LegalEntityTypeID>
        <IsVerdictExists>false</IsVerdictExists>
        <IsAsirAzir>false</IsAsirAzir>
        <IsPublicationProhibited>false</IsPublicationProhibited>
        <PublicationProhibitedFullName>משרד הרווחה והשירותים החברתיים- טירת הכרמל</PublicationProhibitedFullName>
      </CaseParties>
      <CaseParties>
        <PartyTypeName>צד</PartyTypeName>
        <ProceedingType>בקשות</ProceedingType>
        <PleaName>בקשה של מבקש 1 המצאת מסמכים לעיון ביהמ"ש לצורך העברת למומחה ביהמ"ש</PleaName>
        <PartyBelonging>צד ב'</PartyBelonging>
        <RoleName>משיב 1</RoleName>
        <IsSubProceeding>TRUE</IsSubProceeding>
        <FullName>סבטלנה גלפלד</FullName>
        <FirstName>סבטלנה</FirstName>
        <LastName>דודקין</LastName>
        <PartyPropertyName/>
        <AuthenticationTypeAndNumber>ת"ז 303432702</AuthenticationTypeAndNumber>
        <RepresentatedOrRepresentativesNames>נאדר יוסף, ורדה ברכה שטיינברג</RepresentatedOrRepresentativesNames>
        <RepresentatedOrRepresentativesCount>2</RepresentatedOrRepresentativesCount>
        <InvitedBy/>
        <CaseID>79653705</CaseID>
        <CaseJudicialPersonPresentationDS>
          <CaseJudicalPersonActive>
            <CaseID>79653705</CaseID>
            <MotionID>105863283</MotionID>
            <JudicialPersonID>028651073@GOV.IL</JudicialPersonID>
            <JudicialPersonTypeID>1</JudicialPersonTypeID>
            <JudicialTypeID>1</JudicialTypeID>
            <IsChairman>false</IsChairman>
            <TreatmentStartDate>2023-08-07T08:30:28.787+03:00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259223047</CasePartyID>
        <PartyTypeID>1</PartyTypeID>
        <ActivityStatusID>1</ActivityStatusID>
        <PartyAliasID>4</PartyAliasID>
        <PartyAliasName>משיב</PartyAliasName>
        <OrdinalNumber>1</OrdinalNumber>
        <LegalEntityID>45259731</LegalEntityID>
        <CaseLegalEntityID>121520086</CaseLegalEntityID>
        <AuthenticationTypeID>1</AuthenticationTypeID>
        <AuthenticationTypeName>ת"ז</AuthenticationTypeName>
        <LegalEntityNumber>303432702</LegalEntityNumber>
        <IsMainPartyType>false</IsMainPartyType>
        <CaseDisplayIdentifier>11327-10-22</CaseDisplayIdentifier>
        <CaseTypeID>10060</CaseTypeID>
        <CaseTypeName>תביעת נזקקות (תנ"ז)</CaseTypeName>
        <CaseName>משרד הרווחה והשירותים החברתיים- טירת הכרמל נ' גלפלד ואח'</CaseName>
        <FullAddress>גיורא 53 טירת כרמל </FullAddress>
        <MotionID>105863283</MotionID>
        <CasePleaID>0</CasePleaID>
        <FatherName>אלכסנדר</FatherName>
        <LinkedCaseID>0</LinkedCaseID>
        <PartyID>2</PartyID>
        <CasePartyCategoryID>4</CasePartyCategoryID>
        <LegalEntityAddressID>87046242</LegalEntityAddressID>
        <PleaTypeID>60</PleaTypeID>
        <GroupPartyAlias>משיבים</GroupPartyAlias>
        <IsConverted>false</IsConverted>
        <LegalEntityRegisteredNameID>8774906</LegalEntityRegisteredNameID>
        <LegalEntityNameID>93779463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סבטלנה גלפלד</PublicationProhibitedFullName>
      </CaseParties>
      <CaseParties>
        <PartyTypeName>מסייע</PartyTypeName>
        <ProceedingType>כתב טענות עיקרי</ProceedingType>
        <PleaName>כתב בקשה</PleaName>
        <PartyBelonging> - </PartyBelonging>
        <RoleName>אחר</RoleName>
        <IsSubProceeding>FALSE</IsSubProceeding>
        <FullName>מחלקה לשירותים חברתיים  טירת הכרמל</FullName>
        <LastName>מחלקה לשירותים חברתיים  טירת הכרמל</LastName>
        <PartyPropertyName/>
        <AuthenticationTypeAndNumber>רשויות מקומיות 500298020</AuthenticationTypeAndNumber>
        <RepresentatedOrRepresentativesNames/>
        <RepresentatedOrRepresentativesCount>0</RepresentatedOrRepresentativesCount>
        <InvitedBy/>
        <CaseID>79653705</CaseID>
        <CaseJudicialPersonPresentationDS>
          <CaseJudicalPersonActive>
            <CaseID>79653705</CaseID>
            <MotionID>105863283</MotionID>
            <JudicialPersonID>028651073@GOV.IL</JudicialPersonID>
            <JudicialPersonTypeID>1</JudicialPersonTypeID>
            <JudicialTypeID>1</JudicialTypeID>
            <IsChairman>false</IsChairman>
            <TreatmentStartDate>2023-08-07T08:30:28.787+03:00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251436259</CasePartyID>
        <PartyTypeID>3</PartyTypeID>
        <ActivityStatusID>1</ActivityStatusID>
        <OrdinalNumber>1</OrdinalNumber>
        <LegalEntityID>7527627</LegalEntityID>
        <CaseLegalEntityID>123034062</CaseLegalEntityID>
        <AssistantRoleID>33</AssistantRoleID>
        <AuthenticationTypeID>14</AuthenticationTypeID>
        <AuthenticationTypeName>רשויות מקומיות</AuthenticationTypeName>
        <LegalEntityNumber>500298020</LegalEntityNumber>
        <IsMainPartyType>true</IsMainPartyType>
        <CaseDisplayIdentifier>11327-10-22</CaseDisplayIdentifier>
        <CaseTypeID>10060</CaseTypeID>
        <CaseTypeName>תביעת נזקקות (תנ"ז)</CaseTypeName>
        <CaseName>משרד הרווחה והשירותים החברתיים- טירת הכרמל נ' גלפלד ואח'</CaseName>
        <FullAddress>ויצמן 71 טירת כרמל </FullAddress>
        <MotionID>0</MotionID>
        <CasePleaID>0</CasePleaID>
        <LinkedCaseID>0</LinkedCaseID>
        <PartyID>1</PartyID>
        <CasePartyCategoryID>2</CasePartyCategoryID>
        <LegalEntityAddressID>7551827</LegalEntityAddressID>
        <PleaTypeID>5</PleaTypeID>
        <GroupPartyAlias/>
        <IsConverted>false</IsConverted>
        <LegalEntityRegisteredNameID>1818763</LegalEntityRegisteredNameID>
        <RepresentatedNamesOfAssistant/>
        <LegalEntityTypeID>3</LegalEntityTypeID>
        <IsVerdictExists>false</IsVerdictExists>
        <IsAsirAzir>false</IsAsirAzir>
        <IsPublicationProhibited>false</IsPublicationProhibited>
        <PublicationProhibitedFullName>מחלקה לשירותים חברתיים  טירת הכרמל</PublicationProhibitedFullName>
      </CaseParties>
      <CaseParties>
        <PartyTypeName>צד</PartyTypeName>
        <ProceedingType>בקשות</ProceedingType>
        <PleaName>בקשה של מבקש 1 המצאת מסמכים לעיון ביהמ"ש לצורך העברת למומחה ביהמ"ש</PleaName>
        <PartyBelonging>צד ב'</PartyBelonging>
        <RoleName>משיב 2</RoleName>
        <IsSubProceeding>TRUE</IsSubProceeding>
        <FullName>שמעון דודקין</FullName>
        <FirstName>שמעון</FirstName>
        <LastName>דודקין</LastName>
        <PartyPropertyName/>
        <AuthenticationTypeAndNumber>ת"ז 306948399</AuthenticationTypeAndNumber>
        <RepresentatedOrRepresentativesNames>יוסף פנדריך</RepresentatedOrRepresentativesNames>
        <RepresentatedOrRepresentativesCount>1</RepresentatedOrRepresentativesCount>
        <InvitedBy/>
        <CaseID>79653705</CaseID>
        <CaseJudicialPersonPresentationDS>
          <CaseJudicalPersonActive>
            <CaseID>79653705</CaseID>
            <MotionID>105863283</MotionID>
            <JudicialPersonID>028651073@GOV.IL</JudicialPersonID>
            <JudicialPersonTypeID>1</JudicialPersonTypeID>
            <JudicialTypeID>1</JudicialTypeID>
            <IsChairman>false</IsChairman>
            <TreatmentStartDate>2023-08-07T08:30:28.787+03:00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259223048</CasePartyID>
        <PartyTypeID>1</PartyTypeID>
        <ActivityStatusID>1</ActivityStatusID>
        <PartyAliasID>4</PartyAliasID>
        <PartyAliasName>משיב</PartyAliasName>
        <OrdinalNumber>2</OrdinalNumber>
        <LegalEntityID>76803036</LegalEntityID>
        <CaseLegalEntityID>121520087</CaseLegalEntityID>
        <AuthenticationTypeID>1</AuthenticationTypeID>
        <AuthenticationTypeName>ת"ז</AuthenticationTypeName>
        <LegalEntityNumber>306948399</LegalEntityNumber>
        <IsMainPartyType>false</IsMainPartyType>
        <CaseDisplayIdentifier>11327-10-22</CaseDisplayIdentifier>
        <CaseTypeID>10060</CaseTypeID>
        <CaseTypeName>תביעת נזקקות (תנ"ז)</CaseTypeName>
        <CaseName>משרד הרווחה והשירותים החברתיים- טירת הכרמל נ' גלפלד ואח'</CaseName>
        <FullAddress>המלך דוד 8 חיפה </FullAddress>
        <MotionID>105863283</MotionID>
        <CasePleaID>0</CasePleaID>
        <FatherName>מיכאל</FatherName>
        <LinkedCaseID>0</LinkedCaseID>
        <PartyID>2</PartyID>
        <CasePartyCategoryID>4</CasePartyCategoryID>
        <LegalEntityAddressID>87046243</LegalEntityAddressID>
        <PleaTypeID>60</PleaTypeID>
        <GroupPartyAlias>משיבים</GroupPartyAlias>
        <IsConverted>false</IsConverted>
        <LegalEntityRegisteredNameID>6976918</LegalEntityRegisteredNameID>
        <LegalEntityNameID>93779464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שמעון דודקין</PublicationProhibitedFullName>
      </CaseParties>
    </CasePartiesSelectionDS>
    <CaseName>משרד הרווחה והשירותים החברתיים- טירת הכרמל נ' גלפלד ואח'</CaseName>
    <CaseDisplayIdentifier>11327-10-22</CaseDisplayIdentifier>
    <CaseInterestID>10209</CaseInterestID>
    <CaseTypeShortName>תנ"ז</CaseTypeShortName>
  </dt_DecisionCase>
  <dt_DecisionJudgePanel>
    <JudgeID>028651073@GOV.IL</JudgeID>
    <DisplayName>הילה גורביץ עובדיה</DisplayName>
    <RoleName>שופט</RoleName>
    <UserTitleName>שופטת</UserTitleName>
  </dt_DecisionJudgePanel>
  <dt_LegalEntityDetails>
    <Fax/>
    <Phone/>
    <AddressDesc/>
    <PartyID>1</PartyID>
    <PartyTypeID>3</PartyTypeID>
    <DecisionID>0</DecisionID>
    <AssistantRoleID>24</AssistantRoleID>
    <StreetName/>
    <CityName/>
    <FullName>סשה דודקין</FullName>
    <Email/>
    <IsPublicationProhibited>false</IsPublicationProhibited>
  </dt_LegalEntityDetails>
  <dt_LegalEntityDetails>
    <Fax>08-9724922</Fax>
    <Phone>073-7281002</Phone>
    <PartyID>2</PartyID>
    <PartyTypeID>2</PartyTypeID>
    <DecisionID>0</DecisionID>
    <StreetName>עמק בית שאן 29/5</StreetName>
    <ZipCode>71721</ZipCode>
    <CityName>מודיעין-מכבים-רעות*</CityName>
    <FullName>ורדה ברכה שטיינברג</FullName>
    <Email>veredan1@013net.net</Email>
    <IsPublicationProhibited>false</IsPublicationProhibited>
  </dt_LegalEntityDetails>
  <dt_LegalEntityDetails>
    <Fax>04-6020211</Fax>
    <Phone>04-6020211</Phone>
    <PartyID>1</PartyID>
    <PartyTypeID>2</PartyTypeID>
    <DecisionID>0</DecisionID>
    <StreetName>ת.ד 432</StreetName>
    <ZipCode>22103</ZipCode>
    <CityName>נהרייה</CityName>
    <FullName>אביטל קורקוס</FullName>
    <Email>adv.avital@gmail.com</Email>
    <IsPublicationProhibited>false</IsPublicationProhibited>
  </dt_LegalEntityDetails>
  <dt_LegalEntityDetails>
    <Fax>04-8533331</Fax>
    <Phone>04-8533060</Phone>
    <PartyID>1</PartyID>
    <PartyTypeID>2</PartyTypeID>
    <DecisionID>0</DecisionID>
    <StreetName>אלנבי 22</StreetName>
    <CityName>חיפה</CityName>
    <FullName>מיכל ביטון אוחנינה</FullName>
    <Email>michal@gso-law.co.il</Email>
    <IsPublicationProhibited>false</IsPublicationProhibited>
  </dt_LegalEntityDetails>
  <dt_LegalEntityDetails>
    <Fax>153-86001175</Fax>
    <Phone>04-8600173</Phone>
    <PartyID>2</PartyID>
    <PartyTypeID>2</PartyTypeID>
    <DecisionID>0</DecisionID>
    <StreetName>אליהו הנביא 2</StreetName>
    <ZipCode>3303530</ZipCode>
    <CityName>חיפה</CityName>
    <FullName>נאדר יוסף</FullName>
    <Email>yossefnader03@gmail.com</Email>
    <IsPublicationProhibited>false</IsPublicationProhibited>
  </dt_LegalEntityDetails>
  <dt_LegalEntityDetails>
    <Fax>153-48650354</Fax>
    <Phone>04-8650354</Phone>
    <PartyID>2</PartyID>
    <PartyTypeID>2</PartyTypeID>
    <DecisionID>0</DecisionID>
    <StreetName>הרצל 16 דירה 203</StreetName>
    <ZipCode>33121</ZipCode>
    <CityName>חיפה</CityName>
    <FullName>יוסף פנדריך</FullName>
    <Email>josephf396@gmail.com</Email>
    <IsPublicationProhibited>false</IsPublicationProhibited>
  </dt_LegalEntityDetails>
  <dt_LegalEntityDetails>
    <Fax>08-9707979</Fax>
    <Phone>08-9709780</Phone>
    <AddressDesc>"בית יהונתן"קומה 5 קניון עזריאלי</AddressDesc>
    <PartyTypeID>5</PartyTypeID>
    <DecisionID>0</DecisionID>
    <StreetName>לב העיר 14</StreetName>
    <CityName>מודיעין-מכבים-רעות*</CityName>
    <FullName>ללי גרשנזון</FullName>
    <Email>lalidea@bezeqint.net</Email>
    <IsPublicationProhibited>false</IsPublicationProhibited>
  </dt_LegalEntityDetails>
  <dt_LegalEntityDetails>
    <Fax>09-9509747</Fax>
    <Phone>09-9551973</Phone>
    <AddressDesc>הרצליה</AddressDesc>
    <PartyTypeID>5</PartyTypeID>
    <DecisionID>0</DecisionID>
    <StreetName>מכון שינוי - קיבוץ גליל ים</StreetName>
    <ZipCode>46905</ZipCode>
    <CityName>גליל ים</CityName>
    <FullName>דניאל גוטליב</FullName>
    <IsPublicationProhibited>false</IsPublicationProhibited>
  </dt_LegalEntityDetails>
  <dt_LegalEntityDetails>
    <Fax>04-8573235</Fax>
    <Phone>04-8573232</Phone>
    <PartyID>1</PartyID>
    <PartyTypeID>1</PartyTypeID>
    <DecisionID>0</DecisionID>
    <StreetName>ויצמן 71</StreetName>
    <CityName>טירת כרמל</CityName>
    <FullName> משרד הרווחה והשירותים החברתיים- טירת הכרמל</FullName>
    <IsPublicationProhibited>false</IsPublicationProhibited>
  </dt_LegalEntityDetails>
  <dt_LegalEntityDetails>
    <PartyID>2</PartyID>
    <PartyTypeID>1</PartyTypeID>
    <DecisionID>0</DecisionID>
    <StreetName>גיורא 53</StreetName>
    <CityName>טירת כרמל</CityName>
    <FullName>סבטלנה גלפלד</FullName>
    <IsPublicationProhibited>false</IsPublicationProhibited>
  </dt_LegalEntityDetails>
  <dt_LegalEntityDetails>
    <Fax>04-8573235</Fax>
    <Phone>04-8573232</Phone>
    <AddressDesc/>
    <PartyID>1</PartyID>
    <PartyTypeID>3</PartyTypeID>
    <DecisionID>0</DecisionID>
    <AssistantRoleID>33</AssistantRoleID>
    <StreetName>ויצמן 71 </StreetName>
    <ZipCode>39100</ZipCode>
    <CityName>טירת כרמל</CityName>
    <FullName/>
    <Email/>
    <IsPublicationProhibited>false</IsPublicationProhibited>
  </dt_LegalEntityDetails>
  <dt_LegalEntityDetails>
    <PartyID>2</PartyID>
    <PartyTypeID>1</PartyTypeID>
    <DecisionID>0</DecisionID>
    <StreetName>המלך דוד 8</StreetName>
    <CityName>חיפה</CityName>
    <FullName>שמעון דודקין</FullName>
    <IsPublicationProhibited>false</IsPublicationProhibited>
  </dt_LegalEntityDetails>
  <dt_CaseJudicalPersonActive>
    <CaseJudicalPerson>שופטת הילה גורביץ עובדיה</CaseJudicalPerson>
  </dt_CaseJudicalPersonActive>
  <dt_Sitting>
    <PreviousMeetingDate>2023-08-21T11:30:00+03:00</PreviousMeetingDate>
    <PreviousSittingTypeID>5</PreviousSittingTypeID>
    <PreviousMeetingDisplayName>שופטת הילה גורביץ עובדיה</PreviousMeetingDisplayName>
    <PreviousMeetingRoleName>שופט</PreviousMeetingRoleName>
    <PreviousMeetingUserTitleName>שופטת</PreviousMeetingUserTitleName>
    <PreviousMeetingUserUPN>028651073@GOV.IL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070E91-106B-404B-A3A0-9EC5C0A3FAB2}">
  <ds:schemaRefs/>
</ds:datastoreItem>
</file>

<file path=customXml/itemProps2.xml><?xml version="1.0" encoding="utf-8"?>
<ds:datastoreItem xmlns:ds="http://schemas.openxmlformats.org/officeDocument/2006/customXml" ds:itemID="{1C072774-0641-4F14-874D-D3B18F2A7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1232</Words>
  <Characters>6188</Characters>
  <Application>Microsoft Office Word</Application>
  <DocSecurity>4</DocSecurity>
  <Lines>140</Lines>
  <Paragraphs>40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2023-11-23T13:32:00Z</dcterms:created>
  <dcterms:modified xsi:type="dcterms:W3CDTF">2023-11-23T13:32:00Z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ssemblyLocation">
    <vt:lpwstr>C:\Program Files\NGCS\NGCS.Common.WordTemplate.vsto|a6b55e7c-583a-4154-845d-901f18a53e62|vstolocal</vt:lpwstr>
  </property>
  <property fmtid="{D5CDD505-2E9C-101B-9397-08002B2CF9AE}" pid="3" name="_AssemblyName">
    <vt:lpwstr>4E3C66D5-58D4-491E-A7D4-64AF99AF6E8B</vt:lpwstr>
  </property>
  <property fmtid="{D5CDD505-2E9C-101B-9397-08002B2CF9AE}" pid="4" name="GrammarlyDocumentId">
    <vt:lpwstr>2a98b88a9417f8f0bebf49f7e124eee7c5c940409cd70a1ecbd1a3ddc221dbaf</vt:lpwstr>
  </property>
</Properties>
</file>